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1B" w:rsidRDefault="001F301B" w:rsidP="001F301B">
      <w:pPr>
        <w:widowControl w:val="0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1F301B" w:rsidRDefault="001F301B" w:rsidP="001F301B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1F301B" w:rsidRDefault="001F301B" w:rsidP="001F301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1F301B" w:rsidTr="007A098C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РАССМОТРЕНО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заседании педагогического совета</w:t>
            </w:r>
          </w:p>
          <w:p w:rsidR="001F301B" w:rsidRDefault="001F301B" w:rsidP="007A09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заседания</w:t>
            </w:r>
          </w:p>
          <w:p w:rsidR="001F301B" w:rsidRDefault="001F301B" w:rsidP="007A09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«__» _______ 2020г. №__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СОГЛАСОВАНО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3аместитель директора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________/ _______________ 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«___» ____________ 2020 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УТВЕРЖДАЮ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учреждения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__________/ А.В. Козловцева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Приказ от «__» ______2020 г. </w:t>
            </w:r>
          </w:p>
          <w:p w:rsidR="001F301B" w:rsidRDefault="001F301B" w:rsidP="007A098C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№ ___</w:t>
            </w:r>
          </w:p>
        </w:tc>
      </w:tr>
    </w:tbl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РАБОЧАЯ ПРОГРАММА</w:t>
      </w:r>
    </w:p>
    <w:p w:rsidR="001F301B" w:rsidRDefault="001F301B" w:rsidP="001F301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1F301B" w:rsidRPr="002802EA" w:rsidRDefault="001F301B" w:rsidP="001F301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</w:pPr>
      <w:r w:rsidRPr="002802E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«</w:t>
      </w:r>
      <w:r w:rsidR="004522C2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Ментальная арифметика</w:t>
      </w:r>
      <w:r w:rsidRPr="002802EA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zh-CN"/>
        </w:rPr>
        <w:t>»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1 год обучения, 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возраст воспитанников </w:t>
      </w:r>
      <w:r w:rsidR="004522C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6-7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лет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4522C2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 xml:space="preserve">36 </w:t>
      </w:r>
      <w:r w:rsidR="001F301B">
        <w:rPr>
          <w:rFonts w:ascii="Times New Roman" w:eastAsia="Times New Roman" w:hAnsi="Times New Roman" w:cs="Times New Roman"/>
          <w:sz w:val="32"/>
          <w:szCs w:val="32"/>
          <w:lang w:eastAsia="zh-CN"/>
        </w:rPr>
        <w:t>час</w:t>
      </w:r>
      <w:r>
        <w:rPr>
          <w:rFonts w:ascii="Times New Roman" w:eastAsia="Times New Roman" w:hAnsi="Times New Roman" w:cs="Times New Roman"/>
          <w:sz w:val="32"/>
          <w:szCs w:val="32"/>
          <w:lang w:eastAsia="zh-CN"/>
        </w:rPr>
        <w:t>ов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 xml:space="preserve"> </w:t>
      </w: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382FC6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Автор рабочей программы: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1F301B" w:rsidRDefault="004522C2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Зезев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Борис Борисович</w:t>
      </w:r>
    </w:p>
    <w:p w:rsidR="00A55269" w:rsidRDefault="00A55269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директ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ора </w:t>
      </w:r>
    </w:p>
    <w:p w:rsidR="001F301B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МБОУ «ЦО №15 «Луч» г. Белгорода</w:t>
      </w:r>
    </w:p>
    <w:p w:rsidR="001F301B" w:rsidRDefault="001F301B" w:rsidP="001F301B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F301B" w:rsidRDefault="001F301B" w:rsidP="001F30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2020-2021 учебный год</w:t>
      </w:r>
    </w:p>
    <w:p w:rsidR="00E50176" w:rsidRPr="00E36A2B" w:rsidRDefault="00E36A2B" w:rsidP="00E501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ПОЯСНИТЕЛЬНАЯ </w:t>
      </w:r>
      <w:r w:rsidR="00E50176" w:rsidRPr="00E36A2B">
        <w:rPr>
          <w:rFonts w:ascii="Times New Roman" w:eastAsia="Calibri" w:hAnsi="Times New Roman" w:cs="Times New Roman"/>
          <w:b/>
          <w:sz w:val="28"/>
          <w:szCs w:val="28"/>
        </w:rPr>
        <w:t>ЗАПИСКА</w:t>
      </w:r>
    </w:p>
    <w:p w:rsidR="000D4C8A" w:rsidRDefault="000D4C8A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4E35" w:rsidRPr="00C97B36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Дополнительная общеразвивающая программа </w:t>
      </w:r>
      <w:r w:rsidRPr="00696ABC">
        <w:rPr>
          <w:rFonts w:ascii="Times New Roman" w:hAnsi="Times New Roman" w:cs="Times New Roman"/>
          <w:sz w:val="24"/>
          <w:szCs w:val="24"/>
        </w:rPr>
        <w:t>«</w:t>
      </w:r>
      <w:r w:rsidR="004522C2">
        <w:rPr>
          <w:rFonts w:ascii="Times New Roman" w:hAnsi="Times New Roman" w:cs="Times New Roman"/>
          <w:sz w:val="24"/>
          <w:szCs w:val="24"/>
        </w:rPr>
        <w:t>Ментальная арифметика</w:t>
      </w:r>
      <w:r w:rsidRPr="00696ABC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</w:t>
      </w:r>
      <w:r w:rsidR="004522C2"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2C2">
        <w:rPr>
          <w:rFonts w:ascii="Times New Roman" w:hAnsi="Times New Roman" w:cs="Times New Roman"/>
          <w:sz w:val="24"/>
          <w:szCs w:val="24"/>
        </w:rPr>
        <w:t xml:space="preserve">комплексного развития </w:t>
      </w:r>
      <w:r>
        <w:rPr>
          <w:rFonts w:ascii="Times New Roman" w:hAnsi="Times New Roman" w:cs="Times New Roman"/>
          <w:sz w:val="24"/>
          <w:szCs w:val="24"/>
        </w:rPr>
        <w:t xml:space="preserve"> разработана педагогом дополнительного образования </w:t>
      </w:r>
      <w:proofErr w:type="spellStart"/>
      <w:r w:rsidR="004522C2">
        <w:rPr>
          <w:rFonts w:ascii="Times New Roman" w:hAnsi="Times New Roman" w:cs="Times New Roman"/>
          <w:sz w:val="24"/>
          <w:szCs w:val="24"/>
        </w:rPr>
        <w:t>Зезевым</w:t>
      </w:r>
      <w:proofErr w:type="spellEnd"/>
      <w:r w:rsidR="004522C2">
        <w:rPr>
          <w:rFonts w:ascii="Times New Roman" w:hAnsi="Times New Roman" w:cs="Times New Roman"/>
          <w:sz w:val="24"/>
          <w:szCs w:val="24"/>
        </w:rPr>
        <w:t xml:space="preserve"> Б.Б.</w:t>
      </w:r>
      <w:r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="004522C2">
        <w:rPr>
          <w:rFonts w:ascii="Times New Roman" w:hAnsi="Times New Roman" w:cs="Times New Roman"/>
          <w:sz w:val="24"/>
          <w:szCs w:val="24"/>
        </w:rPr>
        <w:t>авторских разработок Академии детского развития «Яркий Ум»</w:t>
      </w:r>
      <w:r w:rsidRPr="00C97B36">
        <w:rPr>
          <w:rFonts w:ascii="Times New Roman" w:hAnsi="Times New Roman" w:cs="Times New Roman"/>
          <w:sz w:val="24"/>
          <w:szCs w:val="24"/>
        </w:rPr>
        <w:t>.</w:t>
      </w:r>
    </w:p>
    <w:p w:rsidR="00754E35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дополнительного образования «</w:t>
      </w:r>
      <w:r w:rsidR="004522C2">
        <w:rPr>
          <w:rFonts w:ascii="Times New Roman" w:hAnsi="Times New Roman" w:cs="Times New Roman"/>
          <w:sz w:val="24"/>
          <w:szCs w:val="24"/>
        </w:rPr>
        <w:t>Ментальная арифметика</w:t>
      </w:r>
      <w:r>
        <w:rPr>
          <w:rFonts w:ascii="Times New Roman" w:hAnsi="Times New Roman" w:cs="Times New Roman"/>
          <w:sz w:val="24"/>
          <w:szCs w:val="24"/>
        </w:rPr>
        <w:t xml:space="preserve">» предназначена для работы с обучающимися от </w:t>
      </w:r>
      <w:r w:rsidR="004522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4522C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лет. Программа доступна для обучающихся любого уровня подготовки.</w:t>
      </w:r>
    </w:p>
    <w:p w:rsidR="00754E35" w:rsidRPr="00A92162" w:rsidRDefault="00754E35" w:rsidP="00A921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 программы дополнительного образования «</w:t>
      </w:r>
      <w:r w:rsidR="00180649">
        <w:rPr>
          <w:rFonts w:ascii="Times New Roman" w:hAnsi="Times New Roman" w:cs="Times New Roman"/>
          <w:sz w:val="24"/>
          <w:szCs w:val="24"/>
        </w:rPr>
        <w:t>Ментальная арифметика</w:t>
      </w:r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0D4C8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4C8A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 xml:space="preserve">. Программа рассчитана на </w:t>
      </w:r>
      <w:r w:rsidR="004522C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час в неделю</w:t>
      </w:r>
      <w:r w:rsidR="00477C70">
        <w:rPr>
          <w:rFonts w:ascii="Times New Roman" w:hAnsi="Times New Roman" w:cs="Times New Roman"/>
          <w:sz w:val="24"/>
          <w:szCs w:val="24"/>
        </w:rPr>
        <w:t xml:space="preserve">, </w:t>
      </w:r>
      <w:r w:rsidR="004522C2">
        <w:rPr>
          <w:rFonts w:ascii="Times New Roman" w:hAnsi="Times New Roman" w:cs="Times New Roman"/>
          <w:sz w:val="24"/>
          <w:szCs w:val="24"/>
        </w:rPr>
        <w:t>36</w:t>
      </w:r>
      <w:r w:rsidR="00477C70">
        <w:rPr>
          <w:rFonts w:ascii="Times New Roman" w:hAnsi="Times New Roman" w:cs="Times New Roman"/>
          <w:sz w:val="24"/>
          <w:szCs w:val="24"/>
        </w:rPr>
        <w:t xml:space="preserve"> час</w:t>
      </w:r>
      <w:r w:rsidR="004522C2">
        <w:rPr>
          <w:rFonts w:ascii="Times New Roman" w:hAnsi="Times New Roman" w:cs="Times New Roman"/>
          <w:sz w:val="24"/>
          <w:szCs w:val="24"/>
        </w:rPr>
        <w:t>ов</w:t>
      </w:r>
      <w:r w:rsidR="000D4C8A">
        <w:rPr>
          <w:rFonts w:ascii="Times New Roman" w:hAnsi="Times New Roman" w:cs="Times New Roman"/>
          <w:sz w:val="24"/>
          <w:szCs w:val="24"/>
        </w:rPr>
        <w:t xml:space="preserve"> </w:t>
      </w:r>
      <w:r w:rsidR="00477C70">
        <w:rPr>
          <w:rFonts w:ascii="Times New Roman" w:hAnsi="Times New Roman" w:cs="Times New Roman"/>
          <w:sz w:val="24"/>
          <w:szCs w:val="24"/>
        </w:rPr>
        <w:t>в год</w:t>
      </w:r>
      <w:r w:rsidR="001F301B">
        <w:rPr>
          <w:rFonts w:ascii="Times New Roman" w:hAnsi="Times New Roman" w:cs="Times New Roman"/>
          <w:sz w:val="24"/>
          <w:szCs w:val="24"/>
        </w:rPr>
        <w:t>.</w:t>
      </w:r>
    </w:p>
    <w:p w:rsidR="00754E35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Педагогическая целесообразность программы отвечает потребностям общества в формировании компетентной, творческой личности.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2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программы: </w:t>
      </w:r>
      <w:r w:rsidR="004522C2" w:rsidRPr="004522C2">
        <w:rPr>
          <w:rFonts w:ascii="Times New Roman" w:eastAsia="Times New Roman" w:hAnsi="Times New Roman" w:cs="Times New Roman"/>
          <w:color w:val="000000"/>
          <w:sz w:val="24"/>
          <w:szCs w:val="24"/>
        </w:rPr>
        <w:t>гармонич</w:t>
      </w:r>
      <w:r w:rsidR="004522C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4522C2" w:rsidRPr="004522C2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="004522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310A0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4522C2">
        <w:rPr>
          <w:rFonts w:ascii="Times New Roman" w:hAnsi="Times New Roman" w:cs="Times New Roman"/>
          <w:sz w:val="24"/>
          <w:szCs w:val="24"/>
        </w:rPr>
        <w:t xml:space="preserve">правого и левого полушарий мозга, всех видов памяти, </w:t>
      </w:r>
      <w:r w:rsidR="00F038BB">
        <w:rPr>
          <w:rFonts w:ascii="Times New Roman" w:hAnsi="Times New Roman" w:cs="Times New Roman"/>
          <w:sz w:val="24"/>
          <w:szCs w:val="24"/>
        </w:rPr>
        <w:t xml:space="preserve">когнитивных навыков, выработка концентрации внимания, усидчивости, креативного и пространственного мышления, ускорение запоминания и обработки информации, повышение </w:t>
      </w:r>
      <w:r w:rsidR="00180649">
        <w:rPr>
          <w:rFonts w:ascii="Times New Roman" w:hAnsi="Times New Roman" w:cs="Times New Roman"/>
          <w:sz w:val="24"/>
          <w:szCs w:val="24"/>
        </w:rPr>
        <w:t xml:space="preserve">организованности и  </w:t>
      </w:r>
      <w:r w:rsidR="00F038BB">
        <w:rPr>
          <w:rFonts w:ascii="Times New Roman" w:hAnsi="Times New Roman" w:cs="Times New Roman"/>
          <w:sz w:val="24"/>
          <w:szCs w:val="24"/>
        </w:rPr>
        <w:t>уверенности в себе.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программы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i/>
          <w:sz w:val="24"/>
          <w:szCs w:val="24"/>
        </w:rPr>
        <w:t>Образовательная задача: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 xml:space="preserve">- создать условия для обучения </w:t>
      </w:r>
      <w:r w:rsidR="00F038BB">
        <w:rPr>
          <w:rFonts w:ascii="Times New Roman" w:hAnsi="Times New Roman" w:cs="Times New Roman"/>
          <w:sz w:val="24"/>
          <w:szCs w:val="24"/>
        </w:rPr>
        <w:t>с</w:t>
      </w:r>
      <w:r w:rsidRPr="001310A0">
        <w:rPr>
          <w:rFonts w:ascii="Times New Roman" w:hAnsi="Times New Roman" w:cs="Times New Roman"/>
          <w:sz w:val="24"/>
          <w:szCs w:val="24"/>
        </w:rPr>
        <w:t xml:space="preserve"> </w:t>
      </w:r>
      <w:r w:rsidR="00F038BB">
        <w:rPr>
          <w:rFonts w:ascii="Times New Roman" w:hAnsi="Times New Roman" w:cs="Times New Roman"/>
          <w:sz w:val="24"/>
          <w:szCs w:val="24"/>
        </w:rPr>
        <w:t>методическим оборудованием</w:t>
      </w:r>
      <w:r w:rsidRPr="001310A0">
        <w:rPr>
          <w:rFonts w:ascii="Times New Roman" w:hAnsi="Times New Roman" w:cs="Times New Roman"/>
          <w:sz w:val="24"/>
          <w:szCs w:val="24"/>
        </w:rPr>
        <w:t xml:space="preserve"> и</w:t>
      </w:r>
      <w:r w:rsidR="00F038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8BB">
        <w:rPr>
          <w:rFonts w:ascii="Times New Roman" w:hAnsi="Times New Roman" w:cs="Times New Roman"/>
          <w:sz w:val="24"/>
          <w:szCs w:val="24"/>
        </w:rPr>
        <w:t>нейротренажерами</w:t>
      </w:r>
      <w:proofErr w:type="spellEnd"/>
      <w:r w:rsidR="00F038BB">
        <w:rPr>
          <w:rFonts w:ascii="Times New Roman" w:hAnsi="Times New Roman" w:cs="Times New Roman"/>
          <w:sz w:val="24"/>
          <w:szCs w:val="24"/>
        </w:rPr>
        <w:t xml:space="preserve"> на интернет-портале</w:t>
      </w:r>
      <w:r w:rsidRPr="001310A0">
        <w:rPr>
          <w:rFonts w:ascii="Times New Roman" w:hAnsi="Times New Roman" w:cs="Times New Roman"/>
          <w:sz w:val="24"/>
          <w:szCs w:val="24"/>
        </w:rPr>
        <w:t xml:space="preserve"> самостоятельно (в группе); планировать процесс </w:t>
      </w:r>
      <w:r w:rsidR="00F038BB">
        <w:rPr>
          <w:rFonts w:ascii="Times New Roman" w:hAnsi="Times New Roman" w:cs="Times New Roman"/>
          <w:sz w:val="24"/>
          <w:szCs w:val="24"/>
        </w:rPr>
        <w:t>решения любых задач</w:t>
      </w:r>
      <w:r w:rsidRPr="001310A0">
        <w:rPr>
          <w:rFonts w:ascii="Times New Roman" w:hAnsi="Times New Roman" w:cs="Times New Roman"/>
          <w:sz w:val="24"/>
          <w:szCs w:val="24"/>
        </w:rPr>
        <w:t>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 xml:space="preserve">- содействовать учащимся в умении применять </w:t>
      </w:r>
      <w:r w:rsidR="00F038BB">
        <w:rPr>
          <w:rFonts w:ascii="Times New Roman" w:hAnsi="Times New Roman" w:cs="Times New Roman"/>
          <w:sz w:val="24"/>
          <w:szCs w:val="24"/>
        </w:rPr>
        <w:t xml:space="preserve">полученные </w:t>
      </w:r>
      <w:r w:rsidRPr="001310A0">
        <w:rPr>
          <w:rFonts w:ascii="Times New Roman" w:hAnsi="Times New Roman" w:cs="Times New Roman"/>
          <w:sz w:val="24"/>
          <w:szCs w:val="24"/>
        </w:rPr>
        <w:t>знания и навык</w:t>
      </w:r>
      <w:r w:rsidR="00F038BB">
        <w:rPr>
          <w:rFonts w:ascii="Times New Roman" w:hAnsi="Times New Roman" w:cs="Times New Roman"/>
          <w:sz w:val="24"/>
          <w:szCs w:val="24"/>
        </w:rPr>
        <w:t>и</w:t>
      </w:r>
      <w:r w:rsidRPr="001310A0">
        <w:rPr>
          <w:rFonts w:ascii="Times New Roman" w:hAnsi="Times New Roman" w:cs="Times New Roman"/>
          <w:sz w:val="24"/>
          <w:szCs w:val="24"/>
        </w:rPr>
        <w:t xml:space="preserve"> </w:t>
      </w:r>
      <w:r w:rsidR="00F038BB">
        <w:rPr>
          <w:rFonts w:ascii="Times New Roman" w:hAnsi="Times New Roman" w:cs="Times New Roman"/>
          <w:sz w:val="24"/>
          <w:szCs w:val="24"/>
        </w:rPr>
        <w:t>в</w:t>
      </w:r>
      <w:r w:rsidRPr="001310A0">
        <w:rPr>
          <w:rFonts w:ascii="Times New Roman" w:hAnsi="Times New Roman" w:cs="Times New Roman"/>
          <w:sz w:val="24"/>
          <w:szCs w:val="24"/>
        </w:rPr>
        <w:t xml:space="preserve"> изучении </w:t>
      </w:r>
      <w:r w:rsidR="00F038BB">
        <w:rPr>
          <w:rFonts w:ascii="Times New Roman" w:hAnsi="Times New Roman" w:cs="Times New Roman"/>
          <w:sz w:val="24"/>
          <w:szCs w:val="24"/>
        </w:rPr>
        <w:t>любых</w:t>
      </w:r>
      <w:r w:rsidRPr="001310A0">
        <w:rPr>
          <w:rFonts w:ascii="Times New Roman" w:hAnsi="Times New Roman" w:cs="Times New Roman"/>
          <w:sz w:val="24"/>
          <w:szCs w:val="24"/>
        </w:rPr>
        <w:t xml:space="preserve"> </w:t>
      </w:r>
      <w:r w:rsidR="00382FC6" w:rsidRPr="001310A0">
        <w:rPr>
          <w:rFonts w:ascii="Times New Roman" w:hAnsi="Times New Roman" w:cs="Times New Roman"/>
          <w:sz w:val="24"/>
          <w:szCs w:val="24"/>
        </w:rPr>
        <w:t>предметов</w:t>
      </w:r>
      <w:r w:rsidR="00180649">
        <w:rPr>
          <w:rFonts w:ascii="Times New Roman" w:hAnsi="Times New Roman" w:cs="Times New Roman"/>
          <w:sz w:val="24"/>
          <w:szCs w:val="24"/>
        </w:rPr>
        <w:t>;</w:t>
      </w:r>
      <w:r w:rsidR="00382FC6">
        <w:rPr>
          <w:rFonts w:ascii="Times New Roman" w:hAnsi="Times New Roman" w:cs="Times New Roman"/>
          <w:sz w:val="24"/>
          <w:szCs w:val="24"/>
        </w:rPr>
        <w:t xml:space="preserve"> </w:t>
      </w:r>
      <w:r w:rsidR="00382FC6" w:rsidRPr="001310A0">
        <w:rPr>
          <w:rFonts w:ascii="Times New Roman" w:hAnsi="Times New Roman" w:cs="Times New Roman"/>
          <w:sz w:val="24"/>
          <w:szCs w:val="24"/>
        </w:rPr>
        <w:t>собирать</w:t>
      </w:r>
      <w:r w:rsidRPr="001310A0">
        <w:rPr>
          <w:rFonts w:ascii="Times New Roman" w:hAnsi="Times New Roman" w:cs="Times New Roman"/>
          <w:sz w:val="24"/>
          <w:szCs w:val="24"/>
        </w:rPr>
        <w:t>, анализировать и систематизировать информацию;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 xml:space="preserve">- дать учащимся навыки оценки </w:t>
      </w:r>
      <w:r w:rsidR="00382FC6">
        <w:rPr>
          <w:rFonts w:ascii="Times New Roman" w:hAnsi="Times New Roman" w:cs="Times New Roman"/>
          <w:sz w:val="24"/>
          <w:szCs w:val="24"/>
        </w:rPr>
        <w:t>задачи</w:t>
      </w:r>
      <w:r w:rsidRPr="001310A0">
        <w:rPr>
          <w:rFonts w:ascii="Times New Roman" w:hAnsi="Times New Roman" w:cs="Times New Roman"/>
          <w:sz w:val="24"/>
          <w:szCs w:val="24"/>
        </w:rPr>
        <w:t xml:space="preserve"> и поиска пути усовершенствования</w:t>
      </w:r>
      <w:r w:rsidR="00382FC6">
        <w:rPr>
          <w:rFonts w:ascii="Times New Roman" w:hAnsi="Times New Roman" w:cs="Times New Roman"/>
          <w:sz w:val="24"/>
          <w:szCs w:val="24"/>
        </w:rPr>
        <w:t xml:space="preserve"> решений</w:t>
      </w:r>
      <w:r w:rsidRPr="001310A0">
        <w:rPr>
          <w:rFonts w:ascii="Times New Roman" w:hAnsi="Times New Roman" w:cs="Times New Roman"/>
          <w:sz w:val="24"/>
          <w:szCs w:val="24"/>
        </w:rPr>
        <w:t>.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i/>
          <w:sz w:val="24"/>
          <w:szCs w:val="24"/>
        </w:rPr>
        <w:t>Воспитательная задача: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способствовать формированию мотивации успеха и достижений, творческой самореализации на основе организации предметно-преобразующей деятельности; формировать внутренний план деятельности на основе поэтапной отработки предметно преобразовательных действий;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 xml:space="preserve">- создать условия для формирования умений искать и преобразовывать необходимую информацию на основе различных информационных </w:t>
      </w:r>
      <w:r w:rsidR="00E337BB">
        <w:rPr>
          <w:rFonts w:ascii="Times New Roman" w:hAnsi="Times New Roman" w:cs="Times New Roman"/>
          <w:sz w:val="24"/>
          <w:szCs w:val="24"/>
        </w:rPr>
        <w:t xml:space="preserve">и коммуникативных  </w:t>
      </w:r>
      <w:r w:rsidRPr="001310A0">
        <w:rPr>
          <w:rFonts w:ascii="Times New Roman" w:hAnsi="Times New Roman" w:cs="Times New Roman"/>
          <w:sz w:val="24"/>
          <w:szCs w:val="24"/>
        </w:rPr>
        <w:t>технологий</w:t>
      </w:r>
      <w:r w:rsidR="00180649">
        <w:rPr>
          <w:rFonts w:ascii="Times New Roman" w:hAnsi="Times New Roman" w:cs="Times New Roman"/>
          <w:sz w:val="24"/>
          <w:szCs w:val="24"/>
        </w:rPr>
        <w:t>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содействовать учащимся в воспитании командного духа, команды, где каждый ребёнок умеет сотрудничать со сверстниками и взрослыми;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сформировать у учащихся адекватное отношение к командной работе, без стремления к соперничеству.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i/>
          <w:sz w:val="24"/>
          <w:szCs w:val="24"/>
        </w:rPr>
        <w:t>Развивающая задача: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20955936"/>
      <w:r w:rsidRPr="001310A0">
        <w:rPr>
          <w:rFonts w:ascii="Times New Roman" w:hAnsi="Times New Roman" w:cs="Times New Roman"/>
          <w:sz w:val="24"/>
          <w:szCs w:val="24"/>
        </w:rPr>
        <w:t xml:space="preserve">- развить у учащихся умение </w:t>
      </w:r>
      <w:bookmarkEnd w:id="1"/>
      <w:r w:rsidRPr="001310A0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цель, для которой должна быть обработана и </w:t>
      </w:r>
      <w:r w:rsidR="00E337BB">
        <w:rPr>
          <w:rFonts w:ascii="Times New Roman" w:hAnsi="Times New Roman" w:cs="Times New Roman"/>
          <w:sz w:val="24"/>
          <w:szCs w:val="24"/>
        </w:rPr>
        <w:t>использована</w:t>
      </w:r>
      <w:r w:rsidRPr="001310A0">
        <w:rPr>
          <w:rFonts w:ascii="Times New Roman" w:hAnsi="Times New Roman" w:cs="Times New Roman"/>
          <w:sz w:val="24"/>
          <w:szCs w:val="24"/>
        </w:rPr>
        <w:t xml:space="preserve"> информация;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создать условия для развития умения излагать мысли в чёткой логической последовательности, отстаивать свою точку зрения, анализировать ситуацию и самостоятельно находить ответы на вопросы путём логических рассуждений;</w:t>
      </w:r>
    </w:p>
    <w:p w:rsidR="00754E35" w:rsidRPr="001310A0" w:rsidRDefault="00754E35" w:rsidP="00754E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10A0">
        <w:rPr>
          <w:rFonts w:ascii="Times New Roman" w:hAnsi="Times New Roman" w:cs="Times New Roman"/>
          <w:sz w:val="24"/>
          <w:szCs w:val="24"/>
        </w:rPr>
        <w:t>- развивать умение работать над проектом в команде, эффективно распределять обязанности.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ланируемые</w:t>
      </w: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1310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</w:p>
    <w:p w:rsidR="00754E35" w:rsidRPr="001310A0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Реализация программы обеспечивает личностные результаты:</w:t>
      </w:r>
    </w:p>
    <w:p w:rsidR="00754E35" w:rsidRPr="001633F8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развитие эстетического вкуса, проявляющееся в эмоционально-ценностном отношении к творчеству;</w:t>
      </w:r>
    </w:p>
    <w:p w:rsidR="00754E35" w:rsidRPr="001633F8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3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реализация творческого потенциала в процессе коллективного </w:t>
      </w:r>
      <w:r w:rsidR="00E337BB">
        <w:rPr>
          <w:rFonts w:ascii="Times New Roman" w:eastAsia="Times New Roman" w:hAnsi="Times New Roman" w:cs="Times New Roman"/>
          <w:sz w:val="24"/>
          <w:szCs w:val="24"/>
        </w:rPr>
        <w:t xml:space="preserve">и самостоятельного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выполнения </w:t>
      </w:r>
      <w:r w:rsidR="00E337BB">
        <w:rPr>
          <w:rFonts w:ascii="Times New Roman" w:eastAsia="Times New Roman" w:hAnsi="Times New Roman" w:cs="Times New Roman"/>
          <w:sz w:val="24"/>
          <w:szCs w:val="24"/>
        </w:rPr>
        <w:t>заданий различной направленности и сложности</w:t>
      </w:r>
      <w:r w:rsidRPr="001633F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633F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позитивная самооценка своих способностей</w:t>
      </w:r>
      <w:r w:rsidRPr="001633F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754E35" w:rsidRPr="00AE2A4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E2A45">
        <w:rPr>
          <w:rFonts w:ascii="Times New Roman" w:eastAsia="Times New Roman" w:hAnsi="Times New Roman" w:cs="Times New Roman"/>
          <w:bCs/>
          <w:i/>
          <w:sz w:val="24"/>
          <w:szCs w:val="24"/>
        </w:rPr>
        <w:t>У учащихся формируются умения: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высказывать личностно-оценочные суждения о</w:t>
      </w:r>
      <w:r w:rsidR="00E337BB">
        <w:rPr>
          <w:rFonts w:ascii="Times New Roman" w:eastAsia="Times New Roman" w:hAnsi="Times New Roman" w:cs="Times New Roman"/>
          <w:sz w:val="24"/>
          <w:szCs w:val="24"/>
        </w:rPr>
        <w:t>бо всем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решать задачи, участвовать в соревнованиях;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наблюдать за разнообразными явлениями жизни, </w:t>
      </w:r>
      <w:r w:rsidR="00E337BB">
        <w:rPr>
          <w:rFonts w:ascii="Times New Roman" w:eastAsia="Times New Roman" w:hAnsi="Times New Roman" w:cs="Times New Roman"/>
          <w:sz w:val="24"/>
          <w:szCs w:val="24"/>
        </w:rPr>
        <w:t>новыми знаниями</w:t>
      </w:r>
      <w:r w:rsidR="001806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находить ассоциативные связи между наукой и жизнью</w:t>
      </w:r>
      <w:r w:rsidR="001806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337BB" w:rsidRPr="00E337BB" w:rsidRDefault="00E337BB" w:rsidP="00E33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раскрывать</w:t>
      </w:r>
      <w:r w:rsidRPr="00E33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свой потенциал, быть увереннее в своих силах, легко адаптироваться в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социальной</w:t>
      </w:r>
      <w:r w:rsidRPr="00E33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среде, на</w:t>
      </w:r>
      <w:r w:rsidR="0018064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ходить</w:t>
      </w:r>
      <w:r w:rsidRPr="00E33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себе друзей.</w:t>
      </w:r>
    </w:p>
    <w:p w:rsidR="00E337BB" w:rsidRPr="00E337BB" w:rsidRDefault="00E337BB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4E35" w:rsidRPr="00BF3B67" w:rsidRDefault="00754E35" w:rsidP="00754E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F3B67">
        <w:rPr>
          <w:rFonts w:ascii="Times New Roman" w:eastAsia="Times New Roman" w:hAnsi="Times New Roman"/>
          <w:b/>
          <w:sz w:val="24"/>
          <w:szCs w:val="24"/>
        </w:rPr>
        <w:t>Ожидаемые результаты освоения обучающимися программы:</w:t>
      </w:r>
    </w:p>
    <w:p w:rsidR="00754E35" w:rsidRDefault="00754E35" w:rsidP="00754E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3B67">
        <w:rPr>
          <w:rFonts w:ascii="Times New Roman" w:eastAsia="Times New Roman" w:hAnsi="Times New Roman"/>
          <w:b/>
          <w:sz w:val="24"/>
          <w:szCs w:val="24"/>
        </w:rPr>
        <w:t>Личностные универсальные учебные действия: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</w:t>
      </w:r>
      <w:r w:rsidRPr="00BF3B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замотивированными</w:t>
      </w:r>
      <w:r w:rsidRPr="00BF3B67">
        <w:rPr>
          <w:rFonts w:ascii="Times New Roman" w:hAnsi="Times New Roman" w:cs="Times New Roman"/>
          <w:sz w:val="24"/>
          <w:szCs w:val="24"/>
        </w:rPr>
        <w:t xml:space="preserve"> на достижение результатов, на успешность и спос</w:t>
      </w:r>
      <w:r>
        <w:rPr>
          <w:rFonts w:ascii="Times New Roman" w:hAnsi="Times New Roman" w:cs="Times New Roman"/>
          <w:sz w:val="24"/>
          <w:szCs w:val="24"/>
        </w:rPr>
        <w:t>обными к дальнейшему саморазвитию.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F3B67">
        <w:rPr>
          <w:rFonts w:ascii="Times New Roman" w:hAnsi="Times New Roman" w:cs="Times New Roman"/>
          <w:sz w:val="24"/>
          <w:szCs w:val="24"/>
        </w:rPr>
        <w:t>овместно обучаться в рамках одного коллектива, распреде</w:t>
      </w:r>
      <w:r>
        <w:rPr>
          <w:rFonts w:ascii="Times New Roman" w:hAnsi="Times New Roman" w:cs="Times New Roman"/>
          <w:sz w:val="24"/>
          <w:szCs w:val="24"/>
        </w:rPr>
        <w:t>ляя обязанности в своей команде.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F3B67">
        <w:rPr>
          <w:rFonts w:ascii="Times New Roman" w:hAnsi="Times New Roman" w:cs="Times New Roman"/>
          <w:sz w:val="24"/>
          <w:szCs w:val="24"/>
        </w:rPr>
        <w:t>роявлять повышенное внимание культуре и этике общения: слушать собеседника и высказывать свою точку зрения, предлагать свою пом</w:t>
      </w:r>
      <w:r>
        <w:rPr>
          <w:rFonts w:ascii="Times New Roman" w:hAnsi="Times New Roman" w:cs="Times New Roman"/>
          <w:sz w:val="24"/>
          <w:szCs w:val="24"/>
        </w:rPr>
        <w:t>ощь и просить о помощи товарища.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F3B67">
        <w:rPr>
          <w:rFonts w:ascii="Times New Roman" w:hAnsi="Times New Roman" w:cs="Times New Roman"/>
          <w:sz w:val="24"/>
          <w:szCs w:val="24"/>
        </w:rPr>
        <w:t>роявлять интерес к обсуждению выставок собственных работ, понимать необходимость добросовестного отношения к общественно-полезному труду и учебе;</w:t>
      </w:r>
    </w:p>
    <w:p w:rsidR="00754E35" w:rsidRPr="00BF3B67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Освоить</w:t>
      </w:r>
      <w:r w:rsidRPr="00BF3B67">
        <w:rPr>
          <w:rFonts w:ascii="Times New Roman" w:hAnsi="Times New Roman" w:cs="Times New Roman"/>
          <w:sz w:val="24"/>
          <w:szCs w:val="24"/>
        </w:rPr>
        <w:t xml:space="preserve"> необходимые способы деятельности, применяемые ими как в образовательном процессе, так и при решении реальных жизненных сит</w:t>
      </w:r>
      <w:r>
        <w:rPr>
          <w:rFonts w:ascii="Times New Roman" w:hAnsi="Times New Roman" w:cs="Times New Roman"/>
          <w:sz w:val="24"/>
          <w:szCs w:val="24"/>
        </w:rPr>
        <w:t>уаций, могут научить другого.</w:t>
      </w:r>
    </w:p>
    <w:p w:rsidR="00754E35" w:rsidRDefault="00754E35" w:rsidP="00754E35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Приобрести</w:t>
      </w:r>
      <w:r w:rsidRPr="00BF3B67">
        <w:rPr>
          <w:rFonts w:ascii="Times New Roman" w:hAnsi="Times New Roman" w:cs="Times New Roman"/>
          <w:sz w:val="24"/>
          <w:szCs w:val="24"/>
        </w:rPr>
        <w:t xml:space="preserve"> в совокупности универсальные учебные действия и коммуникативные навыки, которые обеспечивают способность учащихся к дальнейшему усвоению новых знаний и умений, личностному самоопределению.</w:t>
      </w:r>
    </w:p>
    <w:p w:rsidR="00754E35" w:rsidRPr="006F00E3" w:rsidRDefault="00754E35" w:rsidP="00754E3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F00E3">
        <w:rPr>
          <w:rFonts w:ascii="Times New Roman" w:eastAsia="Times New Roman" w:hAnsi="Times New Roman"/>
          <w:b/>
          <w:sz w:val="24"/>
          <w:szCs w:val="24"/>
        </w:rPr>
        <w:t xml:space="preserve">Метапредметные результаты </w:t>
      </w:r>
    </w:p>
    <w:p w:rsidR="00754E35" w:rsidRDefault="00754E35" w:rsidP="00754E35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F3B67">
        <w:rPr>
          <w:rFonts w:ascii="Times New Roman" w:eastAsia="Times New Roman" w:hAnsi="Times New Roman"/>
          <w:b/>
          <w:sz w:val="24"/>
          <w:szCs w:val="24"/>
        </w:rPr>
        <w:t>Регулятивные УУД:</w:t>
      </w:r>
      <w:r w:rsidRPr="00BF3B6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54E35" w:rsidRPr="006F00E3" w:rsidRDefault="00754E35" w:rsidP="00754E3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Знать технику безопасности и предъявляемые требования к организации рабочего места.</w:t>
      </w:r>
    </w:p>
    <w:p w:rsidR="00754E35" w:rsidRPr="006F00E3" w:rsidRDefault="00754E35" w:rsidP="00754E3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Уметь планировать своё поведение.</w:t>
      </w:r>
    </w:p>
    <w:p w:rsidR="00754E35" w:rsidRPr="006F00E3" w:rsidRDefault="00754E35" w:rsidP="00754E35">
      <w:pPr>
        <w:pStyle w:val="a3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F00E3">
        <w:rPr>
          <w:rFonts w:ascii="Times New Roman" w:hAnsi="Times New Roman" w:cs="Times New Roman"/>
          <w:sz w:val="24"/>
          <w:szCs w:val="24"/>
        </w:rPr>
        <w:t>Уметь контролировать своё поведение.</w:t>
      </w:r>
    </w:p>
    <w:p w:rsidR="00754E35" w:rsidRDefault="00754E35" w:rsidP="00754E3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303DC1">
        <w:rPr>
          <w:rFonts w:ascii="Times New Roman" w:eastAsia="Times New Roman" w:hAnsi="Times New Roman"/>
          <w:b/>
          <w:sz w:val="24"/>
          <w:szCs w:val="24"/>
        </w:rPr>
        <w:t>Коммуникативные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303DC1">
        <w:rPr>
          <w:rFonts w:ascii="Times New Roman" w:eastAsia="Times New Roman" w:hAnsi="Times New Roman"/>
          <w:b/>
          <w:sz w:val="24"/>
          <w:szCs w:val="24"/>
        </w:rPr>
        <w:t>УУД:</w:t>
      </w:r>
    </w:p>
    <w:p w:rsidR="00754E35" w:rsidRPr="00303DC1" w:rsidRDefault="00754E35" w:rsidP="00754E35">
      <w:pPr>
        <w:pStyle w:val="a3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03DC1">
        <w:rPr>
          <w:rFonts w:ascii="Times New Roman" w:eastAsia="Times New Roman" w:hAnsi="Times New Roman"/>
          <w:sz w:val="24"/>
          <w:szCs w:val="24"/>
        </w:rPr>
        <w:t>Учиться толерантному отношению к другому мнению.</w:t>
      </w:r>
    </w:p>
    <w:p w:rsidR="00754E35" w:rsidRPr="00303DC1" w:rsidRDefault="00754E35" w:rsidP="00754E35">
      <w:pPr>
        <w:pStyle w:val="a3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03DC1">
        <w:rPr>
          <w:rFonts w:ascii="Times New Roman" w:eastAsia="Times New Roman" w:hAnsi="Times New Roman"/>
          <w:sz w:val="24"/>
          <w:szCs w:val="24"/>
        </w:rPr>
        <w:t>Учиться грамотно задавать вопросы и участвовать в диалоге.</w:t>
      </w:r>
    </w:p>
    <w:p w:rsidR="00754E35" w:rsidRDefault="00754E35" w:rsidP="00754E35">
      <w:pPr>
        <w:pStyle w:val="a3"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03DC1">
        <w:rPr>
          <w:rFonts w:ascii="Times New Roman" w:eastAsia="Times New Roman" w:hAnsi="Times New Roman"/>
          <w:sz w:val="24"/>
          <w:szCs w:val="24"/>
        </w:rPr>
        <w:t>Учиться самостоятельно решать проблемы в общении.</w:t>
      </w:r>
    </w:p>
    <w:p w:rsidR="00754E35" w:rsidRDefault="00754E35" w:rsidP="00754E35">
      <w:pPr>
        <w:pStyle w:val="a3"/>
        <w:shd w:val="clear" w:color="auto" w:fill="FFFFFF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E35" w:rsidRDefault="00754E35" w:rsidP="00754E35">
      <w:pPr>
        <w:pStyle w:val="a3"/>
        <w:shd w:val="clear" w:color="auto" w:fill="FFFFFF"/>
        <w:tabs>
          <w:tab w:val="left" w:pos="993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00E3">
        <w:rPr>
          <w:rFonts w:ascii="Times New Roman" w:hAnsi="Times New Roman" w:cs="Times New Roman"/>
          <w:b/>
          <w:sz w:val="24"/>
          <w:szCs w:val="24"/>
        </w:rPr>
        <w:t>Тематический план программы</w:t>
      </w:r>
    </w:p>
    <w:p w:rsidR="00754E35" w:rsidRPr="006F00E3" w:rsidRDefault="00754E35" w:rsidP="00754E35">
      <w:pPr>
        <w:pStyle w:val="a3"/>
        <w:shd w:val="clear" w:color="auto" w:fill="FFFFFF"/>
        <w:tabs>
          <w:tab w:val="left" w:pos="993"/>
        </w:tabs>
        <w:spacing w:after="0" w:line="240" w:lineRule="auto"/>
        <w:ind w:left="1080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903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1"/>
        <w:gridCol w:w="4471"/>
        <w:gridCol w:w="1843"/>
        <w:gridCol w:w="2209"/>
      </w:tblGrid>
      <w:tr w:rsidR="004300EA" w:rsidRPr="004300EA" w:rsidTr="004300EA">
        <w:trPr>
          <w:trHeight w:val="569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_Hlk57659219"/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Всего </w:t>
            </w:r>
          </w:p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Теория /практика</w:t>
            </w:r>
          </w:p>
        </w:tc>
      </w:tr>
      <w:tr w:rsidR="004300EA" w:rsidRPr="004300EA" w:rsidTr="004300EA">
        <w:trPr>
          <w:trHeight w:val="289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Введение в </w:t>
            </w:r>
            <w:r w:rsidR="004B50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ментальную арифметику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2/0</w:t>
            </w:r>
          </w:p>
        </w:tc>
      </w:tr>
      <w:tr w:rsidR="004300EA" w:rsidRPr="004300EA" w:rsidTr="004300EA">
        <w:trPr>
          <w:trHeight w:val="289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Изучение материала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B503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B5035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/14</w:t>
            </w:r>
          </w:p>
        </w:tc>
      </w:tr>
      <w:tr w:rsidR="004300EA" w:rsidRPr="004300EA" w:rsidTr="004300EA">
        <w:trPr>
          <w:trHeight w:val="180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Компьютерные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нейротренажеры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B5035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="004300EA"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4300EA" w:rsidRPr="004300EA" w:rsidTr="004300EA">
        <w:trPr>
          <w:trHeight w:val="284"/>
          <w:jc w:val="center"/>
        </w:trPr>
        <w:tc>
          <w:tcPr>
            <w:tcW w:w="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4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Соревновательная</w:t>
            </w:r>
            <w:r w:rsidR="004300EA"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</w:t>
            </w:r>
            <w:r w:rsidR="004300EA"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в малых группах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B5035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00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4B503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4300EA" w:rsidRPr="004300EA" w:rsidTr="004300EA">
        <w:trPr>
          <w:trHeight w:val="289"/>
          <w:jc w:val="center"/>
        </w:trPr>
        <w:tc>
          <w:tcPr>
            <w:tcW w:w="4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300EA" w:rsidRDefault="004300EA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B5035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2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00EA" w:rsidRPr="004B5035" w:rsidRDefault="004B5035" w:rsidP="004300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  <w:r w:rsidR="004300EA" w:rsidRPr="0043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21</w:t>
            </w:r>
          </w:p>
        </w:tc>
      </w:tr>
      <w:bookmarkEnd w:id="2"/>
    </w:tbl>
    <w:p w:rsidR="00970DB0" w:rsidRPr="00970DB0" w:rsidRDefault="00970DB0" w:rsidP="00970D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35728" w:rsidRDefault="00F35728" w:rsidP="00F357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center"/>
        <w:rPr>
          <w:b/>
        </w:rPr>
      </w:pPr>
      <w:r w:rsidRPr="009B776E">
        <w:rPr>
          <w:b/>
        </w:rPr>
        <w:lastRenderedPageBreak/>
        <w:t xml:space="preserve">Формы организации </w:t>
      </w:r>
      <w:r>
        <w:rPr>
          <w:b/>
        </w:rPr>
        <w:t>деятельности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В качестве форм проведения работы с обучающимися выступают: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1. Лекции, объяснения, беседы, дискуссии, ролевые, коммуникативные и обучающие игры, тренинги, учебные видеоматериалы и др.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 xml:space="preserve">2. Презентации (публичные выступления), защита проектов (выступлений, кейсов), «мозговой штурм» (коллективная подготовка кейсов), мастер-классы, турниры и </w:t>
      </w:r>
      <w:r w:rsidR="00180649">
        <w:t xml:space="preserve">соревновательные </w:t>
      </w:r>
      <w:r w:rsidRPr="009B776E">
        <w:t xml:space="preserve">игры </w:t>
      </w:r>
      <w:r w:rsidR="00180649">
        <w:t xml:space="preserve">с использованием портала </w:t>
      </w:r>
      <w:proofErr w:type="spellStart"/>
      <w:r w:rsidR="00180649">
        <w:t>нейротренажеров</w:t>
      </w:r>
      <w:proofErr w:type="spellEnd"/>
      <w:r w:rsidR="00180649">
        <w:t>, разработанных АДР «Яркий Ум».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 xml:space="preserve">3. Поисковая и самостоятельная работа: предполагает </w:t>
      </w:r>
      <w:r w:rsidR="00382FC6">
        <w:t xml:space="preserve">самостоятельную подготовительную </w:t>
      </w:r>
      <w:r w:rsidRPr="009B776E">
        <w:t>работу с различными источниками информации, дополнительное изучение литературы и выполнение самостоятельных заданий, подготовка публичных выступлений.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4. Индивидуальные консультации.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В качестве методов работы определены: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формирования сознания (понятий, суждений, убеждений, оценок): беседа, лекции, диспут, спор;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организации деятельности и формирования опыта общественного поведения: упражнение, приучение, педагогическое требование и проблемно-поисковые методы, поручение и т.д.;</w:t>
      </w: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both"/>
      </w:pPr>
      <w:r w:rsidRPr="009B776E">
        <w:t>* методы стимулирования и мотивации деятельности и поведения учащихся: соревнование, познавательная, ролевая, психологическая игра, тренинг, дискуссия, круглые и «проблемные» столы, конференции и т.д.</w:t>
      </w:r>
    </w:p>
    <w:p w:rsidR="00F35728" w:rsidRPr="004300EA" w:rsidRDefault="00F35728" w:rsidP="00F35728">
      <w:pPr>
        <w:pStyle w:val="af"/>
        <w:spacing w:before="0" w:beforeAutospacing="0" w:after="0" w:afterAutospacing="0"/>
        <w:ind w:firstLine="709"/>
        <w:jc w:val="both"/>
      </w:pPr>
    </w:p>
    <w:p w:rsidR="00F35728" w:rsidRPr="009B776E" w:rsidRDefault="00F35728" w:rsidP="00F35728">
      <w:pPr>
        <w:pStyle w:val="af"/>
        <w:spacing w:before="0" w:beforeAutospacing="0" w:after="0" w:afterAutospacing="0"/>
        <w:ind w:firstLine="709"/>
        <w:jc w:val="center"/>
        <w:rPr>
          <w:b/>
        </w:rPr>
      </w:pPr>
      <w:r w:rsidRPr="009B776E">
        <w:rPr>
          <w:b/>
        </w:rPr>
        <w:t xml:space="preserve">Формы подведения итогов </w:t>
      </w:r>
      <w:r>
        <w:rPr>
          <w:b/>
        </w:rPr>
        <w:t>и контроля реализации программы</w:t>
      </w:r>
    </w:p>
    <w:p w:rsidR="004300EA" w:rsidRDefault="00F35728" w:rsidP="004300EA">
      <w:pPr>
        <w:pStyle w:val="af"/>
        <w:spacing w:before="0" w:beforeAutospacing="0" w:after="0" w:afterAutospacing="0"/>
        <w:ind w:firstLine="709"/>
        <w:jc w:val="both"/>
      </w:pPr>
      <w:r w:rsidRPr="009B776E">
        <w:t>Текущий контроль, промежуточная и итоговая аттестация обучающихся проводятся в форме: тестирования, блиц-опросов, составление тематических кейсов, презентаций, проектов, дебатов по различным форматам, олимпиад и соревнований.</w:t>
      </w:r>
    </w:p>
    <w:p w:rsidR="004300EA" w:rsidRDefault="004300E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4300EA" w:rsidRDefault="004300EA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300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4"/>
        <w:tblW w:w="9777" w:type="dxa"/>
        <w:tblLook w:val="04A0" w:firstRow="1" w:lastRow="0" w:firstColumn="1" w:lastColumn="0" w:noHBand="0" w:noVBand="1"/>
      </w:tblPr>
      <w:tblGrid>
        <w:gridCol w:w="846"/>
        <w:gridCol w:w="8080"/>
        <w:gridCol w:w="851"/>
      </w:tblGrid>
      <w:tr w:rsidR="004B5035" w:rsidTr="006442A2">
        <w:tc>
          <w:tcPr>
            <w:tcW w:w="846" w:type="dxa"/>
          </w:tcPr>
          <w:p w:rsidR="004B5035" w:rsidRDefault="004B5035" w:rsidP="006442A2"/>
        </w:tc>
        <w:tc>
          <w:tcPr>
            <w:tcW w:w="8080" w:type="dxa"/>
          </w:tcPr>
          <w:p w:rsidR="004B5035" w:rsidRDefault="004B5035" w:rsidP="006442A2"/>
        </w:tc>
        <w:tc>
          <w:tcPr>
            <w:tcW w:w="851" w:type="dxa"/>
          </w:tcPr>
          <w:p w:rsidR="004B5035" w:rsidRDefault="004B5035" w:rsidP="006442A2"/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1</w:t>
            </w:r>
          </w:p>
        </w:tc>
        <w:tc>
          <w:tcPr>
            <w:tcW w:w="8080" w:type="dxa"/>
          </w:tcPr>
          <w:p w:rsidR="004B5035" w:rsidRDefault="004B5035" w:rsidP="00B47581">
            <w:r w:rsidRPr="00842138">
              <w:rPr>
                <w:b/>
                <w:bCs/>
              </w:rPr>
              <w:t>Вводное занятие.</w:t>
            </w:r>
            <w:r w:rsidRPr="00842138">
              <w:t xml:space="preserve"> </w:t>
            </w:r>
          </w:p>
        </w:tc>
        <w:tc>
          <w:tcPr>
            <w:tcW w:w="851" w:type="dxa"/>
          </w:tcPr>
          <w:p w:rsidR="004B5035" w:rsidRPr="00A72A28" w:rsidRDefault="004B5035" w:rsidP="006442A2">
            <w:r>
              <w:t>1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2</w:t>
            </w:r>
          </w:p>
        </w:tc>
        <w:tc>
          <w:tcPr>
            <w:tcW w:w="8080" w:type="dxa"/>
          </w:tcPr>
          <w:p w:rsidR="004B5035" w:rsidRDefault="004B5035" w:rsidP="00B47581">
            <w:r w:rsidRPr="00842138">
              <w:rPr>
                <w:b/>
                <w:bCs/>
              </w:rPr>
              <w:t>Цифра 1.</w:t>
            </w:r>
            <w:r w:rsidRPr="00842138">
              <w:t xml:space="preserve"> </w:t>
            </w:r>
          </w:p>
        </w:tc>
        <w:tc>
          <w:tcPr>
            <w:tcW w:w="851" w:type="dxa"/>
          </w:tcPr>
          <w:p w:rsidR="004B5035" w:rsidRPr="00B213F9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3</w:t>
            </w:r>
          </w:p>
        </w:tc>
        <w:tc>
          <w:tcPr>
            <w:tcW w:w="8080" w:type="dxa"/>
          </w:tcPr>
          <w:p w:rsidR="004B5035" w:rsidRPr="00842138" w:rsidRDefault="004B5035" w:rsidP="006442A2">
            <w:r w:rsidRPr="00842138">
              <w:rPr>
                <w:b/>
                <w:bCs/>
              </w:rPr>
              <w:t>Цифра 2.</w:t>
            </w:r>
            <w:r w:rsidRPr="00842138">
              <w:t xml:space="preserve"> </w:t>
            </w:r>
          </w:p>
          <w:p w:rsidR="004B5035" w:rsidRDefault="004B5035" w:rsidP="006442A2"/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4</w:t>
            </w:r>
          </w:p>
        </w:tc>
        <w:tc>
          <w:tcPr>
            <w:tcW w:w="8080" w:type="dxa"/>
          </w:tcPr>
          <w:p w:rsidR="004B5035" w:rsidRPr="00842138" w:rsidRDefault="004B5035" w:rsidP="006442A2">
            <w:r w:rsidRPr="00842138">
              <w:rPr>
                <w:b/>
                <w:bCs/>
              </w:rPr>
              <w:t>Сложение и вычитание.</w:t>
            </w:r>
            <w:r w:rsidRPr="00842138">
              <w:t xml:space="preserve"> Ментальный счет в пределах 0-2.</w:t>
            </w:r>
          </w:p>
          <w:p w:rsidR="004B5035" w:rsidRDefault="004B5035" w:rsidP="006442A2"/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5</w:t>
            </w:r>
          </w:p>
        </w:tc>
        <w:tc>
          <w:tcPr>
            <w:tcW w:w="8080" w:type="dxa"/>
          </w:tcPr>
          <w:p w:rsidR="004B5035" w:rsidRDefault="004B5035" w:rsidP="00B47581">
            <w:r w:rsidRPr="00842138">
              <w:rPr>
                <w:b/>
                <w:bCs/>
              </w:rPr>
              <w:t>Цифра 3.</w:t>
            </w:r>
            <w:r w:rsidRPr="00842138">
              <w:t xml:space="preserve"> Работа с </w:t>
            </w:r>
            <w:proofErr w:type="spellStart"/>
            <w:r w:rsidRPr="00842138">
              <w:t>абакусом</w:t>
            </w:r>
            <w:proofErr w:type="spellEnd"/>
            <w:r w:rsidRPr="00842138">
              <w:t xml:space="preserve"> двумя руками. Повторение.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pPr>
              <w:tabs>
                <w:tab w:val="left" w:pos="306"/>
              </w:tabs>
            </w:pPr>
            <w:r>
              <w:t>6</w:t>
            </w:r>
          </w:p>
        </w:tc>
        <w:tc>
          <w:tcPr>
            <w:tcW w:w="8080" w:type="dxa"/>
          </w:tcPr>
          <w:p w:rsidR="004B5035" w:rsidRDefault="004B5035" w:rsidP="00B47581">
            <w:r w:rsidRPr="00842138">
              <w:rPr>
                <w:b/>
                <w:bCs/>
              </w:rPr>
              <w:t>Цифра 4.</w:t>
            </w:r>
            <w:r w:rsidRPr="00842138">
              <w:t xml:space="preserve"> Число 4 на </w:t>
            </w:r>
            <w:proofErr w:type="spellStart"/>
            <w:r w:rsidRPr="00842138">
              <w:t>абакусе</w:t>
            </w:r>
            <w:proofErr w:type="spellEnd"/>
            <w:r w:rsidRPr="00842138">
              <w:t xml:space="preserve">.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7</w:t>
            </w:r>
          </w:p>
        </w:tc>
        <w:tc>
          <w:tcPr>
            <w:tcW w:w="8080" w:type="dxa"/>
          </w:tcPr>
          <w:p w:rsidR="004B5035" w:rsidRPr="00655E02" w:rsidRDefault="004B5035" w:rsidP="006442A2">
            <w:r w:rsidRPr="00655E02">
              <w:rPr>
                <w:b/>
                <w:bCs/>
              </w:rPr>
              <w:t>Работа на компьютере.</w:t>
            </w:r>
            <w:r w:rsidRPr="00655E02">
              <w:t xml:space="preserve"> </w:t>
            </w:r>
            <w:proofErr w:type="spellStart"/>
            <w:r w:rsidR="00B47581">
              <w:t>Нейротренажеры</w:t>
            </w:r>
            <w:proofErr w:type="spellEnd"/>
            <w:r w:rsidR="00B47581">
              <w:t>.</w:t>
            </w:r>
          </w:p>
          <w:p w:rsidR="004B5035" w:rsidRDefault="004B5035" w:rsidP="006442A2"/>
        </w:tc>
        <w:tc>
          <w:tcPr>
            <w:tcW w:w="851" w:type="dxa"/>
          </w:tcPr>
          <w:p w:rsidR="004B5035" w:rsidRPr="00623F5D" w:rsidRDefault="004B5035" w:rsidP="006442A2">
            <w:r>
              <w:t>1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8</w:t>
            </w:r>
          </w:p>
        </w:tc>
        <w:tc>
          <w:tcPr>
            <w:tcW w:w="8080" w:type="dxa"/>
          </w:tcPr>
          <w:p w:rsidR="004B5035" w:rsidRDefault="004B5035" w:rsidP="00B47581">
            <w:r w:rsidRPr="00655E02">
              <w:rPr>
                <w:b/>
                <w:bCs/>
              </w:rPr>
              <w:t xml:space="preserve">Повторение цифр от 0 до 4.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9</w:t>
            </w:r>
          </w:p>
        </w:tc>
        <w:tc>
          <w:tcPr>
            <w:tcW w:w="8080" w:type="dxa"/>
          </w:tcPr>
          <w:p w:rsidR="004B5035" w:rsidRDefault="004B5035" w:rsidP="00B47581">
            <w:r w:rsidRPr="00655E02">
              <w:rPr>
                <w:b/>
                <w:bCs/>
              </w:rPr>
              <w:t>Цифра 5.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55E02" w:rsidRDefault="004B5035" w:rsidP="006442A2">
            <w:r>
              <w:t>10</w:t>
            </w:r>
          </w:p>
        </w:tc>
        <w:tc>
          <w:tcPr>
            <w:tcW w:w="8080" w:type="dxa"/>
          </w:tcPr>
          <w:p w:rsidR="004B5035" w:rsidRDefault="004B5035" w:rsidP="00B47581">
            <w:r w:rsidRPr="00655E02">
              <w:rPr>
                <w:b/>
                <w:bCs/>
              </w:rPr>
              <w:t>Цифра 6.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Default="004B5035" w:rsidP="006442A2">
            <w:r>
              <w:t>11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Повторение цифр от 0 до </w:t>
            </w:r>
            <w:r>
              <w:rPr>
                <w:b/>
                <w:bCs/>
              </w:rPr>
              <w:t>6</w:t>
            </w:r>
            <w:r w:rsidRPr="00655E02">
              <w:rPr>
                <w:b/>
                <w:bCs/>
              </w:rPr>
              <w:t xml:space="preserve">.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Default="004B5035" w:rsidP="006442A2">
            <w:r>
              <w:t>12</w:t>
            </w:r>
          </w:p>
        </w:tc>
        <w:tc>
          <w:tcPr>
            <w:tcW w:w="8080" w:type="dxa"/>
          </w:tcPr>
          <w:p w:rsidR="004B5035" w:rsidRPr="00655E02" w:rsidRDefault="004B5035" w:rsidP="006442A2">
            <w:r w:rsidRPr="00655E02">
              <w:rPr>
                <w:b/>
                <w:bCs/>
              </w:rPr>
              <w:t>Работа на компьютере.</w:t>
            </w:r>
            <w:r w:rsidRPr="00655E02">
              <w:t xml:space="preserve"> </w:t>
            </w:r>
            <w:proofErr w:type="spellStart"/>
            <w:r w:rsidR="00B47581">
              <w:t>Нейротренажеры</w:t>
            </w:r>
            <w:proofErr w:type="spellEnd"/>
            <w:r w:rsidR="00B47581">
              <w:t>.</w:t>
            </w:r>
          </w:p>
          <w:p w:rsidR="004B5035" w:rsidRPr="00655E02" w:rsidRDefault="004B5035" w:rsidP="006442A2">
            <w:pPr>
              <w:rPr>
                <w:b/>
                <w:bCs/>
              </w:rPr>
            </w:pPr>
          </w:p>
        </w:tc>
        <w:tc>
          <w:tcPr>
            <w:tcW w:w="851" w:type="dxa"/>
          </w:tcPr>
          <w:p w:rsidR="004B5035" w:rsidRPr="00623F5D" w:rsidRDefault="004B5035" w:rsidP="006442A2">
            <w:r>
              <w:t>1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13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Цифра </w:t>
            </w:r>
            <w:r>
              <w:rPr>
                <w:b/>
                <w:bCs/>
              </w:rPr>
              <w:t>7</w:t>
            </w:r>
            <w:r w:rsidRPr="00655E02">
              <w:rPr>
                <w:b/>
                <w:bCs/>
              </w:rPr>
              <w:t>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14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Цифра </w:t>
            </w:r>
            <w:r>
              <w:rPr>
                <w:b/>
                <w:bCs/>
              </w:rPr>
              <w:t>8</w:t>
            </w:r>
            <w:r w:rsidRPr="00655E02">
              <w:rPr>
                <w:b/>
                <w:bCs/>
              </w:rPr>
              <w:t>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15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Повторение цифр от 0 до </w:t>
            </w:r>
            <w:r>
              <w:rPr>
                <w:b/>
                <w:bCs/>
              </w:rPr>
              <w:t>8</w:t>
            </w:r>
            <w:r w:rsidRPr="00655E02">
              <w:rPr>
                <w:b/>
                <w:bCs/>
              </w:rPr>
              <w:t xml:space="preserve">.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16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>Работа на компьютере.</w:t>
            </w:r>
            <w:r w:rsidRPr="00655E02">
              <w:t xml:space="preserve"> </w:t>
            </w:r>
            <w:proofErr w:type="spellStart"/>
            <w:r w:rsidR="00B47581">
              <w:t>Нейротренажеры</w:t>
            </w:r>
            <w:proofErr w:type="spellEnd"/>
            <w:r w:rsidR="00B47581">
              <w:t>.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1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17</w:t>
            </w:r>
          </w:p>
        </w:tc>
        <w:tc>
          <w:tcPr>
            <w:tcW w:w="8080" w:type="dxa"/>
          </w:tcPr>
          <w:p w:rsidR="004B5035" w:rsidRPr="00655E02" w:rsidRDefault="004B5035" w:rsidP="006442A2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Цифра </w:t>
            </w:r>
            <w:r>
              <w:rPr>
                <w:b/>
                <w:bCs/>
              </w:rPr>
              <w:t>9</w:t>
            </w:r>
            <w:r w:rsidRPr="00655E02">
              <w:rPr>
                <w:b/>
                <w:bCs/>
              </w:rPr>
              <w:t>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D90D13" w:rsidRDefault="004B5035" w:rsidP="006442A2">
            <w:r>
              <w:t>18</w:t>
            </w:r>
          </w:p>
        </w:tc>
        <w:tc>
          <w:tcPr>
            <w:tcW w:w="8080" w:type="dxa"/>
          </w:tcPr>
          <w:p w:rsidR="004B5035" w:rsidRPr="00BA45BD" w:rsidRDefault="004B5035" w:rsidP="006442A2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Цифра </w:t>
            </w:r>
            <w:r>
              <w:rPr>
                <w:b/>
                <w:bCs/>
              </w:rPr>
              <w:t>10</w:t>
            </w:r>
            <w:r w:rsidRPr="00655E02">
              <w:rPr>
                <w:b/>
                <w:bCs/>
              </w:rPr>
              <w:t>.</w:t>
            </w:r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2</w:t>
            </w:r>
          </w:p>
        </w:tc>
      </w:tr>
      <w:tr w:rsidR="004B5035" w:rsidTr="006442A2">
        <w:tc>
          <w:tcPr>
            <w:tcW w:w="846" w:type="dxa"/>
          </w:tcPr>
          <w:p w:rsidR="004B5035" w:rsidRPr="00623F5D" w:rsidRDefault="004B5035" w:rsidP="006442A2">
            <w:r>
              <w:t>19</w:t>
            </w:r>
          </w:p>
        </w:tc>
        <w:tc>
          <w:tcPr>
            <w:tcW w:w="8080" w:type="dxa"/>
          </w:tcPr>
          <w:p w:rsidR="004B5035" w:rsidRPr="00655E02" w:rsidRDefault="004B5035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>Работа на компьютере.</w:t>
            </w:r>
            <w:r w:rsidR="00B47581">
              <w:rPr>
                <w:b/>
                <w:bCs/>
              </w:rPr>
              <w:t xml:space="preserve"> </w:t>
            </w:r>
            <w:proofErr w:type="spellStart"/>
            <w:r w:rsidR="00B47581">
              <w:rPr>
                <w:b/>
                <w:bCs/>
              </w:rPr>
              <w:t>Нейротренажеры</w:t>
            </w:r>
            <w:proofErr w:type="spellEnd"/>
            <w:r w:rsidRPr="00655E02">
              <w:t xml:space="preserve"> </w:t>
            </w:r>
          </w:p>
        </w:tc>
        <w:tc>
          <w:tcPr>
            <w:tcW w:w="851" w:type="dxa"/>
          </w:tcPr>
          <w:p w:rsidR="004B5035" w:rsidRPr="00623F5D" w:rsidRDefault="004B5035" w:rsidP="006442A2">
            <w:r>
              <w:t>1</w:t>
            </w:r>
          </w:p>
        </w:tc>
      </w:tr>
      <w:tr w:rsidR="004B5035" w:rsidTr="006442A2">
        <w:tc>
          <w:tcPr>
            <w:tcW w:w="846" w:type="dxa"/>
          </w:tcPr>
          <w:p w:rsidR="004B5035" w:rsidRDefault="00382FC6" w:rsidP="006442A2">
            <w:r>
              <w:t>20</w:t>
            </w:r>
          </w:p>
        </w:tc>
        <w:tc>
          <w:tcPr>
            <w:tcW w:w="8080" w:type="dxa"/>
          </w:tcPr>
          <w:p w:rsidR="004B5035" w:rsidRPr="00655E02" w:rsidRDefault="00382FC6" w:rsidP="00B47581">
            <w:pPr>
              <w:rPr>
                <w:b/>
                <w:bCs/>
              </w:rPr>
            </w:pPr>
            <w:r w:rsidRPr="00655E02">
              <w:rPr>
                <w:b/>
                <w:bCs/>
              </w:rPr>
              <w:t xml:space="preserve">Повторение цифр от 0 до </w:t>
            </w:r>
            <w:r>
              <w:rPr>
                <w:b/>
                <w:bCs/>
              </w:rPr>
              <w:t>10</w:t>
            </w:r>
            <w:r w:rsidRPr="00655E02">
              <w:rPr>
                <w:b/>
                <w:bCs/>
              </w:rPr>
              <w:t xml:space="preserve">. </w:t>
            </w:r>
          </w:p>
        </w:tc>
        <w:tc>
          <w:tcPr>
            <w:tcW w:w="851" w:type="dxa"/>
          </w:tcPr>
          <w:p w:rsidR="004B5035" w:rsidRDefault="00382FC6" w:rsidP="006442A2">
            <w:r>
              <w:t>2</w:t>
            </w:r>
          </w:p>
        </w:tc>
      </w:tr>
      <w:tr w:rsidR="00B47581" w:rsidTr="006442A2">
        <w:tc>
          <w:tcPr>
            <w:tcW w:w="846" w:type="dxa"/>
          </w:tcPr>
          <w:p w:rsidR="00B47581" w:rsidRDefault="00B47581" w:rsidP="006442A2">
            <w:r>
              <w:t>21</w:t>
            </w:r>
          </w:p>
        </w:tc>
        <w:tc>
          <w:tcPr>
            <w:tcW w:w="8080" w:type="dxa"/>
          </w:tcPr>
          <w:p w:rsidR="00B47581" w:rsidRPr="00655E02" w:rsidRDefault="00B47581" w:rsidP="00B4758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Работа на компьютере. </w:t>
            </w:r>
            <w:proofErr w:type="spellStart"/>
            <w:r>
              <w:rPr>
                <w:b/>
                <w:bCs/>
              </w:rPr>
              <w:t>Нейротренажеры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851" w:type="dxa"/>
          </w:tcPr>
          <w:p w:rsidR="00B47581" w:rsidRDefault="00B47581" w:rsidP="006442A2">
            <w:r>
              <w:t>1</w:t>
            </w:r>
          </w:p>
        </w:tc>
      </w:tr>
    </w:tbl>
    <w:p w:rsidR="004B5035" w:rsidRDefault="004B5035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B5035" w:rsidRDefault="004B5035" w:rsidP="004300E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E7D37" w:rsidRDefault="00FE7D37" w:rsidP="00FE7D37">
      <w:pPr>
        <w:pStyle w:val="2"/>
        <w:spacing w:before="0" w:beforeAutospacing="0" w:after="0" w:afterAutospacing="0"/>
        <w:ind w:left="0"/>
        <w:rPr>
          <w:rStyle w:val="FontStyle21"/>
          <w:rFonts w:eastAsiaTheme="majorEastAsia"/>
          <w:sz w:val="24"/>
          <w:szCs w:val="24"/>
        </w:rPr>
      </w:pPr>
      <w:r w:rsidRPr="00C60997">
        <w:rPr>
          <w:rStyle w:val="FontStyle21"/>
          <w:rFonts w:eastAsiaTheme="majorEastAsia"/>
          <w:sz w:val="24"/>
          <w:szCs w:val="24"/>
        </w:rPr>
        <w:t>Библиографический список</w:t>
      </w:r>
    </w:p>
    <w:p w:rsidR="00FE7D37" w:rsidRPr="00C60997" w:rsidRDefault="00FE7D37" w:rsidP="00FE7D37">
      <w:pPr>
        <w:pStyle w:val="2"/>
        <w:spacing w:before="0" w:beforeAutospacing="0" w:after="0" w:afterAutospacing="0"/>
        <w:ind w:left="0"/>
        <w:rPr>
          <w:rStyle w:val="FontStyle21"/>
          <w:rFonts w:eastAsiaTheme="majorEastAsia"/>
          <w:sz w:val="24"/>
          <w:szCs w:val="24"/>
        </w:rPr>
      </w:pPr>
    </w:p>
    <w:p w:rsidR="00FE7D37" w:rsidRPr="00970DB0" w:rsidRDefault="00FE7D37" w:rsidP="001C20CD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«Ментальная арифметика» </w:t>
      </w:r>
      <w:r w:rsidR="001C20CD">
        <w:rPr>
          <w:rFonts w:ascii="Times New Roman" w:hAnsi="Times New Roman" w:cs="Times New Roman"/>
          <w:sz w:val="24"/>
          <w:szCs w:val="24"/>
        </w:rPr>
        <w:t xml:space="preserve">первая </w:t>
      </w:r>
      <w:r>
        <w:rPr>
          <w:rFonts w:ascii="Times New Roman" w:hAnsi="Times New Roman" w:cs="Times New Roman"/>
          <w:sz w:val="24"/>
          <w:szCs w:val="24"/>
        </w:rPr>
        <w:t>ступень Академия детского развития «Яркий Ум</w:t>
      </w:r>
      <w:r w:rsidR="001C20CD">
        <w:rPr>
          <w:rFonts w:ascii="Times New Roman" w:hAnsi="Times New Roman" w:cs="Times New Roman"/>
          <w:sz w:val="24"/>
          <w:szCs w:val="24"/>
        </w:rPr>
        <w:t>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Наука. Энциклопедия. – М., «РОСМЭН», 2001г.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Сборник «Нормативно-правовая база дополнительного образования детей». Москва: Издательский дом «Школьная книга», 2006г.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Сборник материалов международной конференции «Педагогический процесс, как непрерывное развитие творческого потенциала личности» Москва.: МГИУ, 1998г.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0">
        <w:rPr>
          <w:rFonts w:ascii="Times New Roman" w:hAnsi="Times New Roman" w:cs="Times New Roman"/>
          <w:sz w:val="24"/>
          <w:szCs w:val="24"/>
        </w:rPr>
        <w:t>Смирнов Н.К. «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образовательные технологии в работе учителя и школы». Москва.: «Издательство </w:t>
      </w:r>
      <w:proofErr w:type="spellStart"/>
      <w:r w:rsidRPr="00970DB0">
        <w:rPr>
          <w:rFonts w:ascii="Times New Roman" w:hAnsi="Times New Roman" w:cs="Times New Roman"/>
          <w:sz w:val="24"/>
          <w:szCs w:val="24"/>
        </w:rPr>
        <w:t>Аркти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>», 2003г.</w:t>
      </w:r>
    </w:p>
    <w:p w:rsidR="00FE7D37" w:rsidRPr="00970DB0" w:rsidRDefault="00FE7D37" w:rsidP="00FE7D37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DB0">
        <w:rPr>
          <w:rFonts w:ascii="Times New Roman" w:hAnsi="Times New Roman" w:cs="Times New Roman"/>
          <w:sz w:val="24"/>
          <w:szCs w:val="24"/>
        </w:rPr>
        <w:t>Сухомлинсий</w:t>
      </w:r>
      <w:proofErr w:type="spellEnd"/>
      <w:r w:rsidRPr="00970DB0">
        <w:rPr>
          <w:rFonts w:ascii="Times New Roman" w:hAnsi="Times New Roman" w:cs="Times New Roman"/>
          <w:sz w:val="24"/>
          <w:szCs w:val="24"/>
        </w:rPr>
        <w:t xml:space="preserve"> В.А. Воспитание коллектива. – М.: Просвещение, 1989.</w:t>
      </w:r>
    </w:p>
    <w:p w:rsidR="00B20A8C" w:rsidRPr="00382FC6" w:rsidRDefault="00B20A8C" w:rsidP="00382FC6">
      <w:pPr>
        <w:rPr>
          <w:rFonts w:ascii="Times New Roman" w:eastAsiaTheme="majorEastAsia" w:hAnsi="Times New Roman" w:cs="Times New Roman"/>
          <w:b/>
          <w:bCs/>
          <w:color w:val="000000"/>
          <w:sz w:val="24"/>
          <w:szCs w:val="24"/>
        </w:rPr>
      </w:pPr>
    </w:p>
    <w:sectPr w:rsidR="00B20A8C" w:rsidRPr="00382FC6" w:rsidSect="00075828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F78" w:rsidRDefault="007D4F78" w:rsidP="00354CA7">
      <w:pPr>
        <w:spacing w:after="0" w:line="240" w:lineRule="auto"/>
      </w:pPr>
      <w:r>
        <w:separator/>
      </w:r>
    </w:p>
  </w:endnote>
  <w:endnote w:type="continuationSeparator" w:id="0">
    <w:p w:rsidR="007D4F78" w:rsidRDefault="007D4F78" w:rsidP="0035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61797"/>
      <w:docPartObj>
        <w:docPartGallery w:val="Page Numbers (Bottom of Page)"/>
        <w:docPartUnique/>
      </w:docPartObj>
    </w:sdtPr>
    <w:sdtEndPr/>
    <w:sdtContent>
      <w:p w:rsidR="00846368" w:rsidRDefault="005E475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52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46368" w:rsidRDefault="0084636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368" w:rsidRDefault="00846368">
    <w:pPr>
      <w:pStyle w:val="ab"/>
      <w:jc w:val="center"/>
    </w:pPr>
  </w:p>
  <w:p w:rsidR="00846368" w:rsidRDefault="0084636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F78" w:rsidRDefault="007D4F78" w:rsidP="00354CA7">
      <w:pPr>
        <w:spacing w:after="0" w:line="240" w:lineRule="auto"/>
      </w:pPr>
      <w:r>
        <w:separator/>
      </w:r>
    </w:p>
  </w:footnote>
  <w:footnote w:type="continuationSeparator" w:id="0">
    <w:p w:rsidR="007D4F78" w:rsidRDefault="007D4F78" w:rsidP="00354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pt;height:11.1pt" o:bullet="t">
        <v:imagedata r:id="rId1" o:title="msoEDE"/>
      </v:shape>
    </w:pict>
  </w:numPicBullet>
  <w:abstractNum w:abstractNumId="0">
    <w:nsid w:val="FFFFFFFE"/>
    <w:multiLevelType w:val="singleLevel"/>
    <w:tmpl w:val="E1CA97EA"/>
    <w:lvl w:ilvl="0">
      <w:numFmt w:val="bullet"/>
      <w:lvlText w:val="*"/>
      <w:lvlJc w:val="left"/>
    </w:lvl>
  </w:abstractNum>
  <w:abstractNum w:abstractNumId="1">
    <w:nsid w:val="001D1812"/>
    <w:multiLevelType w:val="hybridMultilevel"/>
    <w:tmpl w:val="413648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B6EC2"/>
    <w:multiLevelType w:val="hybridMultilevel"/>
    <w:tmpl w:val="B2447E3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03E04B6D"/>
    <w:multiLevelType w:val="hybridMultilevel"/>
    <w:tmpl w:val="A7782B6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D331880"/>
    <w:multiLevelType w:val="hybridMultilevel"/>
    <w:tmpl w:val="3046414A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E4293"/>
    <w:multiLevelType w:val="hybridMultilevel"/>
    <w:tmpl w:val="96ACEC2C"/>
    <w:lvl w:ilvl="0" w:tplc="04190001">
      <w:start w:val="1"/>
      <w:numFmt w:val="bullet"/>
      <w:lvlText w:val=""/>
      <w:lvlJc w:val="left"/>
      <w:pPr>
        <w:ind w:left="111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6">
    <w:nsid w:val="0D593322"/>
    <w:multiLevelType w:val="hybridMultilevel"/>
    <w:tmpl w:val="834C8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A54F68"/>
    <w:multiLevelType w:val="hybridMultilevel"/>
    <w:tmpl w:val="301C2AFA"/>
    <w:lvl w:ilvl="0" w:tplc="28D24F4A"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1A1709E"/>
    <w:multiLevelType w:val="hybridMultilevel"/>
    <w:tmpl w:val="84482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F3177"/>
    <w:multiLevelType w:val="hybridMultilevel"/>
    <w:tmpl w:val="A176B54C"/>
    <w:lvl w:ilvl="0" w:tplc="0B2045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AD4DF8"/>
    <w:multiLevelType w:val="hybridMultilevel"/>
    <w:tmpl w:val="1BD4F372"/>
    <w:lvl w:ilvl="0" w:tplc="C396D9F4">
      <w:start w:val="1"/>
      <w:numFmt w:val="decimal"/>
      <w:lvlText w:val="%1."/>
      <w:lvlJc w:val="left"/>
      <w:pPr>
        <w:ind w:left="927" w:hanging="360"/>
      </w:pPr>
      <w:rPr>
        <w:rFonts w:eastAsia="Times New Roman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64505EE"/>
    <w:multiLevelType w:val="hybridMultilevel"/>
    <w:tmpl w:val="BDCCF2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B10383"/>
    <w:multiLevelType w:val="hybridMultilevel"/>
    <w:tmpl w:val="5A584B84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71C43"/>
    <w:multiLevelType w:val="hybridMultilevel"/>
    <w:tmpl w:val="B456B5F8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21AE7"/>
    <w:multiLevelType w:val="hybridMultilevel"/>
    <w:tmpl w:val="54EE9788"/>
    <w:lvl w:ilvl="0" w:tplc="B0983606">
      <w:start w:val="1"/>
      <w:numFmt w:val="decimal"/>
      <w:lvlText w:val="%1."/>
      <w:lvlJc w:val="left"/>
      <w:pPr>
        <w:ind w:left="1065" w:hanging="1065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DE512C"/>
    <w:multiLevelType w:val="hybridMultilevel"/>
    <w:tmpl w:val="AA6EB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709DB"/>
    <w:multiLevelType w:val="hybridMultilevel"/>
    <w:tmpl w:val="997A52FA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FD352C"/>
    <w:multiLevelType w:val="hybridMultilevel"/>
    <w:tmpl w:val="F8BE4F4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F56317"/>
    <w:multiLevelType w:val="hybridMultilevel"/>
    <w:tmpl w:val="8302498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19">
    <w:nsid w:val="35A11E46"/>
    <w:multiLevelType w:val="hybridMultilevel"/>
    <w:tmpl w:val="32A2B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732361"/>
    <w:multiLevelType w:val="hybridMultilevel"/>
    <w:tmpl w:val="EC564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F145C"/>
    <w:multiLevelType w:val="hybridMultilevel"/>
    <w:tmpl w:val="67D4C1C6"/>
    <w:lvl w:ilvl="0" w:tplc="6270F9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471C4AF5"/>
    <w:multiLevelType w:val="hybridMultilevel"/>
    <w:tmpl w:val="C7CC71CE"/>
    <w:lvl w:ilvl="0" w:tplc="CD6ADA7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89C57DD"/>
    <w:multiLevelType w:val="hybridMultilevel"/>
    <w:tmpl w:val="FAC4F1D0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4">
    <w:nsid w:val="48C14B5C"/>
    <w:multiLevelType w:val="hybridMultilevel"/>
    <w:tmpl w:val="8C8E8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C73D81"/>
    <w:multiLevelType w:val="hybridMultilevel"/>
    <w:tmpl w:val="BC26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8A563D"/>
    <w:multiLevelType w:val="hybridMultilevel"/>
    <w:tmpl w:val="AA1EE616"/>
    <w:lvl w:ilvl="0" w:tplc="00000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750BA3"/>
    <w:multiLevelType w:val="hybridMultilevel"/>
    <w:tmpl w:val="1BA880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CDB24AA"/>
    <w:multiLevelType w:val="hybridMultilevel"/>
    <w:tmpl w:val="66124F48"/>
    <w:lvl w:ilvl="0" w:tplc="F892C1B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D7F49CC"/>
    <w:multiLevelType w:val="hybridMultilevel"/>
    <w:tmpl w:val="D8E8DD4E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A61528"/>
    <w:multiLevelType w:val="hybridMultilevel"/>
    <w:tmpl w:val="E3027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3B1818"/>
    <w:multiLevelType w:val="hybridMultilevel"/>
    <w:tmpl w:val="0DBE7E56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FFD43A6"/>
    <w:multiLevelType w:val="hybridMultilevel"/>
    <w:tmpl w:val="71F42272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320DDC"/>
    <w:multiLevelType w:val="hybridMultilevel"/>
    <w:tmpl w:val="B2A61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102923"/>
    <w:multiLevelType w:val="hybridMultilevel"/>
    <w:tmpl w:val="1772E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2E256F"/>
    <w:multiLevelType w:val="hybridMultilevel"/>
    <w:tmpl w:val="8A3A60A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ADD74FB"/>
    <w:multiLevelType w:val="hybridMultilevel"/>
    <w:tmpl w:val="BC26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7075C"/>
    <w:multiLevelType w:val="hybridMultilevel"/>
    <w:tmpl w:val="1102C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CFD6C5E"/>
    <w:multiLevelType w:val="hybridMultilevel"/>
    <w:tmpl w:val="4CD88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E66F90"/>
    <w:multiLevelType w:val="hybridMultilevel"/>
    <w:tmpl w:val="93662A50"/>
    <w:lvl w:ilvl="0" w:tplc="CD6AD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FB1B19"/>
    <w:multiLevelType w:val="hybridMultilevel"/>
    <w:tmpl w:val="9BC2ED0A"/>
    <w:lvl w:ilvl="0" w:tplc="9490C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85241B"/>
    <w:multiLevelType w:val="hybridMultilevel"/>
    <w:tmpl w:val="C5F04212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E013549"/>
    <w:multiLevelType w:val="hybridMultilevel"/>
    <w:tmpl w:val="58F63EAC"/>
    <w:lvl w:ilvl="0" w:tplc="382E8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1"/>
  </w:num>
  <w:num w:numId="3">
    <w:abstractNumId w:val="41"/>
  </w:num>
  <w:num w:numId="4">
    <w:abstractNumId w:val="31"/>
  </w:num>
  <w:num w:numId="5">
    <w:abstractNumId w:val="35"/>
  </w:num>
  <w:num w:numId="6">
    <w:abstractNumId w:val="38"/>
  </w:num>
  <w:num w:numId="7">
    <w:abstractNumId w:val="27"/>
  </w:num>
  <w:num w:numId="8">
    <w:abstractNumId w:val="34"/>
  </w:num>
  <w:num w:numId="9">
    <w:abstractNumId w:val="25"/>
  </w:num>
  <w:num w:numId="10">
    <w:abstractNumId w:val="30"/>
  </w:num>
  <w:num w:numId="11">
    <w:abstractNumId w:val="36"/>
  </w:num>
  <w:num w:numId="12">
    <w:abstractNumId w:val="17"/>
  </w:num>
  <w:num w:numId="13">
    <w:abstractNumId w:val="2"/>
  </w:num>
  <w:num w:numId="14">
    <w:abstractNumId w:val="26"/>
  </w:num>
  <w:num w:numId="15">
    <w:abstractNumId w:val="8"/>
  </w:num>
  <w:num w:numId="16">
    <w:abstractNumId w:val="9"/>
  </w:num>
  <w:num w:numId="17">
    <w:abstractNumId w:val="32"/>
  </w:num>
  <w:num w:numId="18">
    <w:abstractNumId w:val="20"/>
  </w:num>
  <w:num w:numId="19">
    <w:abstractNumId w:val="23"/>
  </w:num>
  <w:num w:numId="20">
    <w:abstractNumId w:val="5"/>
  </w:num>
  <w:num w:numId="21">
    <w:abstractNumId w:val="33"/>
  </w:num>
  <w:num w:numId="22">
    <w:abstractNumId w:val="21"/>
  </w:num>
  <w:num w:numId="23">
    <w:abstractNumId w:val="18"/>
  </w:num>
  <w:num w:numId="24">
    <w:abstractNumId w:val="1"/>
  </w:num>
  <w:num w:numId="25">
    <w:abstractNumId w:val="37"/>
  </w:num>
  <w:num w:numId="26">
    <w:abstractNumId w:val="3"/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3"/>
  </w:num>
  <w:num w:numId="29">
    <w:abstractNumId w:val="22"/>
  </w:num>
  <w:num w:numId="30">
    <w:abstractNumId w:val="4"/>
  </w:num>
  <w:num w:numId="31">
    <w:abstractNumId w:val="16"/>
  </w:num>
  <w:num w:numId="32">
    <w:abstractNumId w:val="12"/>
  </w:num>
  <w:num w:numId="33">
    <w:abstractNumId w:val="29"/>
  </w:num>
  <w:num w:numId="34">
    <w:abstractNumId w:val="39"/>
  </w:num>
  <w:num w:numId="35">
    <w:abstractNumId w:val="6"/>
  </w:num>
  <w:num w:numId="36">
    <w:abstractNumId w:val="15"/>
  </w:num>
  <w:num w:numId="37">
    <w:abstractNumId w:val="24"/>
  </w:num>
  <w:num w:numId="38">
    <w:abstractNumId w:val="19"/>
  </w:num>
  <w:num w:numId="39">
    <w:abstractNumId w:val="28"/>
  </w:num>
  <w:num w:numId="40">
    <w:abstractNumId w:val="14"/>
  </w:num>
  <w:num w:numId="41">
    <w:abstractNumId w:val="42"/>
  </w:num>
  <w:num w:numId="42">
    <w:abstractNumId w:val="10"/>
  </w:num>
  <w:num w:numId="4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56"/>
    <w:rsid w:val="00005714"/>
    <w:rsid w:val="000225E1"/>
    <w:rsid w:val="00032C7D"/>
    <w:rsid w:val="000429F0"/>
    <w:rsid w:val="00060D5B"/>
    <w:rsid w:val="00075828"/>
    <w:rsid w:val="00082CF9"/>
    <w:rsid w:val="000B6F7F"/>
    <w:rsid w:val="000D4C8A"/>
    <w:rsid w:val="000D4D18"/>
    <w:rsid w:val="000F45CA"/>
    <w:rsid w:val="00100693"/>
    <w:rsid w:val="00101FE8"/>
    <w:rsid w:val="00110992"/>
    <w:rsid w:val="00133B0B"/>
    <w:rsid w:val="001410ED"/>
    <w:rsid w:val="00145546"/>
    <w:rsid w:val="00164D84"/>
    <w:rsid w:val="00167365"/>
    <w:rsid w:val="0017421E"/>
    <w:rsid w:val="001772C3"/>
    <w:rsid w:val="00180649"/>
    <w:rsid w:val="0019122E"/>
    <w:rsid w:val="001931B5"/>
    <w:rsid w:val="001938F0"/>
    <w:rsid w:val="001A0CB1"/>
    <w:rsid w:val="001A0F68"/>
    <w:rsid w:val="001B009B"/>
    <w:rsid w:val="001B159F"/>
    <w:rsid w:val="001B2417"/>
    <w:rsid w:val="001B56F5"/>
    <w:rsid w:val="001C20CD"/>
    <w:rsid w:val="001C216F"/>
    <w:rsid w:val="001C58FC"/>
    <w:rsid w:val="001D02F7"/>
    <w:rsid w:val="001D11ED"/>
    <w:rsid w:val="001D1B65"/>
    <w:rsid w:val="001E36B1"/>
    <w:rsid w:val="001F301B"/>
    <w:rsid w:val="001F7E59"/>
    <w:rsid w:val="00203519"/>
    <w:rsid w:val="00203994"/>
    <w:rsid w:val="00206871"/>
    <w:rsid w:val="00261905"/>
    <w:rsid w:val="00271451"/>
    <w:rsid w:val="00275F08"/>
    <w:rsid w:val="002A37BD"/>
    <w:rsid w:val="002A469B"/>
    <w:rsid w:val="002A791C"/>
    <w:rsid w:val="002B6AE0"/>
    <w:rsid w:val="002C096E"/>
    <w:rsid w:val="002C1854"/>
    <w:rsid w:val="002C3C90"/>
    <w:rsid w:val="002C587D"/>
    <w:rsid w:val="00304AF9"/>
    <w:rsid w:val="00306B84"/>
    <w:rsid w:val="00321FB9"/>
    <w:rsid w:val="00334030"/>
    <w:rsid w:val="00344A7B"/>
    <w:rsid w:val="00354CA7"/>
    <w:rsid w:val="00361E2E"/>
    <w:rsid w:val="0037162C"/>
    <w:rsid w:val="00382FC6"/>
    <w:rsid w:val="003837EC"/>
    <w:rsid w:val="003905C6"/>
    <w:rsid w:val="00394446"/>
    <w:rsid w:val="003A7741"/>
    <w:rsid w:val="003C70A1"/>
    <w:rsid w:val="003D1362"/>
    <w:rsid w:val="003E0327"/>
    <w:rsid w:val="003F2F28"/>
    <w:rsid w:val="00412A57"/>
    <w:rsid w:val="00426CFC"/>
    <w:rsid w:val="004300EA"/>
    <w:rsid w:val="004306EA"/>
    <w:rsid w:val="004430F6"/>
    <w:rsid w:val="004432C1"/>
    <w:rsid w:val="00447882"/>
    <w:rsid w:val="004516E7"/>
    <w:rsid w:val="004522C2"/>
    <w:rsid w:val="00452DF5"/>
    <w:rsid w:val="0047134D"/>
    <w:rsid w:val="00477C70"/>
    <w:rsid w:val="004A6E83"/>
    <w:rsid w:val="004B5035"/>
    <w:rsid w:val="004C5B54"/>
    <w:rsid w:val="004E1C85"/>
    <w:rsid w:val="004E7970"/>
    <w:rsid w:val="00515729"/>
    <w:rsid w:val="005436BD"/>
    <w:rsid w:val="00552951"/>
    <w:rsid w:val="00564A20"/>
    <w:rsid w:val="00570BF0"/>
    <w:rsid w:val="00574072"/>
    <w:rsid w:val="005754E3"/>
    <w:rsid w:val="00595901"/>
    <w:rsid w:val="005A3438"/>
    <w:rsid w:val="005A54B6"/>
    <w:rsid w:val="005B778B"/>
    <w:rsid w:val="005C2B8B"/>
    <w:rsid w:val="005E4755"/>
    <w:rsid w:val="005E6097"/>
    <w:rsid w:val="005F087F"/>
    <w:rsid w:val="00603D76"/>
    <w:rsid w:val="00614B0B"/>
    <w:rsid w:val="00631886"/>
    <w:rsid w:val="006323D4"/>
    <w:rsid w:val="00635308"/>
    <w:rsid w:val="00637175"/>
    <w:rsid w:val="00650695"/>
    <w:rsid w:val="00652FC4"/>
    <w:rsid w:val="006633E1"/>
    <w:rsid w:val="00672C24"/>
    <w:rsid w:val="00682C15"/>
    <w:rsid w:val="006901D8"/>
    <w:rsid w:val="006A1D3C"/>
    <w:rsid w:val="006B10A4"/>
    <w:rsid w:val="006C3AA1"/>
    <w:rsid w:val="006C7892"/>
    <w:rsid w:val="006D66BB"/>
    <w:rsid w:val="006E1313"/>
    <w:rsid w:val="006E2375"/>
    <w:rsid w:val="007016A8"/>
    <w:rsid w:val="00705048"/>
    <w:rsid w:val="007126C1"/>
    <w:rsid w:val="00716944"/>
    <w:rsid w:val="007234ED"/>
    <w:rsid w:val="0072352E"/>
    <w:rsid w:val="00724A72"/>
    <w:rsid w:val="007437AC"/>
    <w:rsid w:val="0074789E"/>
    <w:rsid w:val="00751F59"/>
    <w:rsid w:val="00754E35"/>
    <w:rsid w:val="00755232"/>
    <w:rsid w:val="00791CE6"/>
    <w:rsid w:val="007B34E8"/>
    <w:rsid w:val="007B67EF"/>
    <w:rsid w:val="007B6865"/>
    <w:rsid w:val="007C2468"/>
    <w:rsid w:val="007D3FAE"/>
    <w:rsid w:val="007D4F78"/>
    <w:rsid w:val="007D6265"/>
    <w:rsid w:val="007E0F6D"/>
    <w:rsid w:val="007E2157"/>
    <w:rsid w:val="007E5D8C"/>
    <w:rsid w:val="007E6956"/>
    <w:rsid w:val="0080453A"/>
    <w:rsid w:val="00804B58"/>
    <w:rsid w:val="0081184E"/>
    <w:rsid w:val="00811E31"/>
    <w:rsid w:val="00813450"/>
    <w:rsid w:val="008154C5"/>
    <w:rsid w:val="0083434B"/>
    <w:rsid w:val="00843FF1"/>
    <w:rsid w:val="00846368"/>
    <w:rsid w:val="00862451"/>
    <w:rsid w:val="008639BB"/>
    <w:rsid w:val="00863E8D"/>
    <w:rsid w:val="008679EF"/>
    <w:rsid w:val="00876D6C"/>
    <w:rsid w:val="00881388"/>
    <w:rsid w:val="00882259"/>
    <w:rsid w:val="00882AD0"/>
    <w:rsid w:val="00890AAC"/>
    <w:rsid w:val="0089695D"/>
    <w:rsid w:val="008D50AE"/>
    <w:rsid w:val="008E6CCA"/>
    <w:rsid w:val="00911969"/>
    <w:rsid w:val="00916B60"/>
    <w:rsid w:val="00927C3A"/>
    <w:rsid w:val="00936F6F"/>
    <w:rsid w:val="009616CB"/>
    <w:rsid w:val="009669C2"/>
    <w:rsid w:val="00970DB0"/>
    <w:rsid w:val="009712E4"/>
    <w:rsid w:val="00975351"/>
    <w:rsid w:val="0099062E"/>
    <w:rsid w:val="00995349"/>
    <w:rsid w:val="00997966"/>
    <w:rsid w:val="009A321E"/>
    <w:rsid w:val="009B5ABC"/>
    <w:rsid w:val="009C792A"/>
    <w:rsid w:val="009E6DFD"/>
    <w:rsid w:val="00A0440E"/>
    <w:rsid w:val="00A06057"/>
    <w:rsid w:val="00A06F19"/>
    <w:rsid w:val="00A13BB0"/>
    <w:rsid w:val="00A219A9"/>
    <w:rsid w:val="00A236D6"/>
    <w:rsid w:val="00A50437"/>
    <w:rsid w:val="00A55269"/>
    <w:rsid w:val="00A56EB0"/>
    <w:rsid w:val="00A65FFB"/>
    <w:rsid w:val="00A748B6"/>
    <w:rsid w:val="00A75E50"/>
    <w:rsid w:val="00A7707B"/>
    <w:rsid w:val="00A830DE"/>
    <w:rsid w:val="00A8332E"/>
    <w:rsid w:val="00A85BC7"/>
    <w:rsid w:val="00A92162"/>
    <w:rsid w:val="00AB2F51"/>
    <w:rsid w:val="00AB58C2"/>
    <w:rsid w:val="00AD727E"/>
    <w:rsid w:val="00AE4FD3"/>
    <w:rsid w:val="00B111B3"/>
    <w:rsid w:val="00B20A8C"/>
    <w:rsid w:val="00B339E2"/>
    <w:rsid w:val="00B37534"/>
    <w:rsid w:val="00B43E17"/>
    <w:rsid w:val="00B47581"/>
    <w:rsid w:val="00B506A6"/>
    <w:rsid w:val="00B535D3"/>
    <w:rsid w:val="00B82D82"/>
    <w:rsid w:val="00B93225"/>
    <w:rsid w:val="00B940AD"/>
    <w:rsid w:val="00BA3F5C"/>
    <w:rsid w:val="00BB1B39"/>
    <w:rsid w:val="00BC0BA2"/>
    <w:rsid w:val="00BD584E"/>
    <w:rsid w:val="00BE0926"/>
    <w:rsid w:val="00BE15BD"/>
    <w:rsid w:val="00BE2A60"/>
    <w:rsid w:val="00BF5E48"/>
    <w:rsid w:val="00C15DB5"/>
    <w:rsid w:val="00C20382"/>
    <w:rsid w:val="00C20500"/>
    <w:rsid w:val="00C4319C"/>
    <w:rsid w:val="00C5314A"/>
    <w:rsid w:val="00C60997"/>
    <w:rsid w:val="00C6172B"/>
    <w:rsid w:val="00C65F07"/>
    <w:rsid w:val="00C74293"/>
    <w:rsid w:val="00C81FEB"/>
    <w:rsid w:val="00C87934"/>
    <w:rsid w:val="00C97705"/>
    <w:rsid w:val="00CA0DE5"/>
    <w:rsid w:val="00CA2DBF"/>
    <w:rsid w:val="00CA3033"/>
    <w:rsid w:val="00CA480E"/>
    <w:rsid w:val="00CC0F79"/>
    <w:rsid w:val="00CE1FAE"/>
    <w:rsid w:val="00D053CE"/>
    <w:rsid w:val="00D2249C"/>
    <w:rsid w:val="00D24E39"/>
    <w:rsid w:val="00D41905"/>
    <w:rsid w:val="00D509C7"/>
    <w:rsid w:val="00D560B5"/>
    <w:rsid w:val="00D81B96"/>
    <w:rsid w:val="00D82AB1"/>
    <w:rsid w:val="00D923BE"/>
    <w:rsid w:val="00DD25AA"/>
    <w:rsid w:val="00DE0E72"/>
    <w:rsid w:val="00DE6DED"/>
    <w:rsid w:val="00DF38FD"/>
    <w:rsid w:val="00DF5B5C"/>
    <w:rsid w:val="00E0104E"/>
    <w:rsid w:val="00E126A1"/>
    <w:rsid w:val="00E14EF3"/>
    <w:rsid w:val="00E22583"/>
    <w:rsid w:val="00E27A33"/>
    <w:rsid w:val="00E337BB"/>
    <w:rsid w:val="00E33F27"/>
    <w:rsid w:val="00E350E6"/>
    <w:rsid w:val="00E36A2B"/>
    <w:rsid w:val="00E50176"/>
    <w:rsid w:val="00E50563"/>
    <w:rsid w:val="00E62D00"/>
    <w:rsid w:val="00E64ADE"/>
    <w:rsid w:val="00E7306E"/>
    <w:rsid w:val="00E80613"/>
    <w:rsid w:val="00EA3BF5"/>
    <w:rsid w:val="00EB11B1"/>
    <w:rsid w:val="00EB6FD6"/>
    <w:rsid w:val="00EC1EE4"/>
    <w:rsid w:val="00EC4FA2"/>
    <w:rsid w:val="00ED717F"/>
    <w:rsid w:val="00EF7435"/>
    <w:rsid w:val="00F038BB"/>
    <w:rsid w:val="00F10F8D"/>
    <w:rsid w:val="00F11253"/>
    <w:rsid w:val="00F13F9F"/>
    <w:rsid w:val="00F147C6"/>
    <w:rsid w:val="00F167F5"/>
    <w:rsid w:val="00F33100"/>
    <w:rsid w:val="00F35728"/>
    <w:rsid w:val="00F410A2"/>
    <w:rsid w:val="00F41A70"/>
    <w:rsid w:val="00F4366B"/>
    <w:rsid w:val="00F46941"/>
    <w:rsid w:val="00F54AEB"/>
    <w:rsid w:val="00F57FA5"/>
    <w:rsid w:val="00F818CB"/>
    <w:rsid w:val="00F93467"/>
    <w:rsid w:val="00FA3A11"/>
    <w:rsid w:val="00FD0EF1"/>
    <w:rsid w:val="00FD1F2A"/>
    <w:rsid w:val="00FE072A"/>
    <w:rsid w:val="00FE2A51"/>
    <w:rsid w:val="00FE72E6"/>
    <w:rsid w:val="00FE7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DF8C7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AE"/>
  </w:style>
  <w:style w:type="paragraph" w:styleId="2">
    <w:name w:val="heading 2"/>
    <w:basedOn w:val="a"/>
    <w:link w:val="20"/>
    <w:qFormat/>
    <w:rsid w:val="000D4D18"/>
    <w:pPr>
      <w:spacing w:before="100" w:beforeAutospacing="1" w:after="100" w:afterAutospacing="1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E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451"/>
    <w:pPr>
      <w:ind w:left="720"/>
      <w:contextualSpacing/>
    </w:pPr>
  </w:style>
  <w:style w:type="table" w:styleId="a4">
    <w:name w:val="Table Grid"/>
    <w:basedOn w:val="a1"/>
    <w:uiPriority w:val="59"/>
    <w:rsid w:val="00A85B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A85B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55295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CA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54CA7"/>
  </w:style>
  <w:style w:type="paragraph" w:styleId="ab">
    <w:name w:val="footer"/>
    <w:basedOn w:val="a"/>
    <w:link w:val="ac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4CA7"/>
  </w:style>
  <w:style w:type="character" w:customStyle="1" w:styleId="1">
    <w:name w:val="Неразрешенное упоминание1"/>
    <w:basedOn w:val="a0"/>
    <w:uiPriority w:val="99"/>
    <w:semiHidden/>
    <w:unhideWhenUsed/>
    <w:rsid w:val="00426CFC"/>
    <w:rPr>
      <w:color w:val="605E5C"/>
      <w:shd w:val="clear" w:color="auto" w:fill="E1DFDD"/>
    </w:rPr>
  </w:style>
  <w:style w:type="table" w:styleId="-5">
    <w:name w:val="Light Grid Accent 5"/>
    <w:basedOn w:val="a1"/>
    <w:uiPriority w:val="62"/>
    <w:rsid w:val="0056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20">
    <w:name w:val="Заголовок 2 Знак"/>
    <w:basedOn w:val="a0"/>
    <w:link w:val="2"/>
    <w:rsid w:val="000D4D18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FontStyle21">
    <w:name w:val="Font Style21"/>
    <w:basedOn w:val="a0"/>
    <w:uiPriority w:val="99"/>
    <w:rsid w:val="000D4D18"/>
    <w:rPr>
      <w:rFonts w:ascii="Times New Roman" w:hAnsi="Times New Roman" w:cs="Times New Roman"/>
      <w:sz w:val="26"/>
      <w:szCs w:val="26"/>
    </w:rPr>
  </w:style>
  <w:style w:type="character" w:styleId="ad">
    <w:name w:val="FollowedHyperlink"/>
    <w:basedOn w:val="a0"/>
    <w:uiPriority w:val="99"/>
    <w:semiHidden/>
    <w:unhideWhenUsed/>
    <w:rsid w:val="00206871"/>
    <w:rPr>
      <w:color w:val="800080" w:themeColor="followed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BF5E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10">
    <w:name w:val="Сетка таблицы1"/>
    <w:basedOn w:val="a1"/>
    <w:next w:val="a4"/>
    <w:uiPriority w:val="39"/>
    <w:rsid w:val="003D136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E7306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E7306E"/>
    <w:rPr>
      <w:i/>
      <w:iCs/>
    </w:rPr>
  </w:style>
  <w:style w:type="table" w:customStyle="1" w:styleId="3">
    <w:name w:val="Сетка таблицы3"/>
    <w:basedOn w:val="a1"/>
    <w:next w:val="a4"/>
    <w:uiPriority w:val="39"/>
    <w:rsid w:val="00E5056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97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FAE"/>
  </w:style>
  <w:style w:type="paragraph" w:styleId="2">
    <w:name w:val="heading 2"/>
    <w:basedOn w:val="a"/>
    <w:link w:val="20"/>
    <w:qFormat/>
    <w:rsid w:val="000D4D18"/>
    <w:pPr>
      <w:spacing w:before="100" w:beforeAutospacing="1" w:after="100" w:afterAutospacing="1" w:line="240" w:lineRule="auto"/>
      <w:ind w:left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5E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451"/>
    <w:pPr>
      <w:ind w:left="720"/>
      <w:contextualSpacing/>
    </w:pPr>
  </w:style>
  <w:style w:type="table" w:styleId="a4">
    <w:name w:val="Table Grid"/>
    <w:basedOn w:val="a1"/>
    <w:uiPriority w:val="59"/>
    <w:rsid w:val="00A85B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A85B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styleId="a6">
    <w:name w:val="Hyperlink"/>
    <w:basedOn w:val="a0"/>
    <w:uiPriority w:val="99"/>
    <w:unhideWhenUsed/>
    <w:rsid w:val="0055295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54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4CA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54CA7"/>
  </w:style>
  <w:style w:type="paragraph" w:styleId="ab">
    <w:name w:val="footer"/>
    <w:basedOn w:val="a"/>
    <w:link w:val="ac"/>
    <w:uiPriority w:val="99"/>
    <w:unhideWhenUsed/>
    <w:rsid w:val="00354C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54CA7"/>
  </w:style>
  <w:style w:type="character" w:customStyle="1" w:styleId="1">
    <w:name w:val="Неразрешенное упоминание1"/>
    <w:basedOn w:val="a0"/>
    <w:uiPriority w:val="99"/>
    <w:semiHidden/>
    <w:unhideWhenUsed/>
    <w:rsid w:val="00426CFC"/>
    <w:rPr>
      <w:color w:val="605E5C"/>
      <w:shd w:val="clear" w:color="auto" w:fill="E1DFDD"/>
    </w:rPr>
  </w:style>
  <w:style w:type="table" w:styleId="-5">
    <w:name w:val="Light Grid Accent 5"/>
    <w:basedOn w:val="a1"/>
    <w:uiPriority w:val="62"/>
    <w:rsid w:val="0056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20">
    <w:name w:val="Заголовок 2 Знак"/>
    <w:basedOn w:val="a0"/>
    <w:link w:val="2"/>
    <w:rsid w:val="000D4D18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customStyle="1" w:styleId="FontStyle21">
    <w:name w:val="Font Style21"/>
    <w:basedOn w:val="a0"/>
    <w:uiPriority w:val="99"/>
    <w:rsid w:val="000D4D18"/>
    <w:rPr>
      <w:rFonts w:ascii="Times New Roman" w:hAnsi="Times New Roman" w:cs="Times New Roman"/>
      <w:sz w:val="26"/>
      <w:szCs w:val="26"/>
    </w:rPr>
  </w:style>
  <w:style w:type="character" w:styleId="ad">
    <w:name w:val="FollowedHyperlink"/>
    <w:basedOn w:val="a0"/>
    <w:uiPriority w:val="99"/>
    <w:semiHidden/>
    <w:unhideWhenUsed/>
    <w:rsid w:val="00206871"/>
    <w:rPr>
      <w:color w:val="800080" w:themeColor="followedHyperlink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BF5E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10">
    <w:name w:val="Сетка таблицы1"/>
    <w:basedOn w:val="a1"/>
    <w:next w:val="a4"/>
    <w:uiPriority w:val="39"/>
    <w:rsid w:val="003D1362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4"/>
    <w:uiPriority w:val="39"/>
    <w:rsid w:val="00E7306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qFormat/>
    <w:rsid w:val="00E7306E"/>
    <w:rPr>
      <w:i/>
      <w:iCs/>
    </w:rPr>
  </w:style>
  <w:style w:type="table" w:customStyle="1" w:styleId="3">
    <w:name w:val="Сетка таблицы3"/>
    <w:basedOn w:val="a1"/>
    <w:next w:val="a4"/>
    <w:uiPriority w:val="39"/>
    <w:rsid w:val="00E50563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unhideWhenUsed/>
    <w:rsid w:val="00970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A6E7F-0B7D-4815-9A70-F3865E708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4</cp:revision>
  <cp:lastPrinted>2019-11-19T12:00:00Z</cp:lastPrinted>
  <dcterms:created xsi:type="dcterms:W3CDTF">2022-02-01T10:15:00Z</dcterms:created>
  <dcterms:modified xsi:type="dcterms:W3CDTF">2022-02-06T22:28:00Z</dcterms:modified>
</cp:coreProperties>
</file>