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5D" w:rsidRPr="00FA07A2" w:rsidRDefault="0074305D" w:rsidP="0074305D">
      <w:pPr>
        <w:widowControl/>
        <w:autoSpaceDE/>
        <w:autoSpaceDN/>
        <w:adjustRightInd/>
        <w:jc w:val="center"/>
        <w:rPr>
          <w:spacing w:val="30"/>
          <w:sz w:val="27"/>
          <w:szCs w:val="27"/>
        </w:rPr>
      </w:pPr>
      <w:r w:rsidRPr="00FA07A2">
        <w:rPr>
          <w:b/>
          <w:noProof/>
          <w:sz w:val="27"/>
          <w:szCs w:val="27"/>
        </w:rPr>
        <w:drawing>
          <wp:inline distT="0" distB="0" distL="0" distR="0" wp14:anchorId="3442A954" wp14:editId="7C66C7DD">
            <wp:extent cx="556895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spacing w:val="30"/>
          <w:sz w:val="27"/>
          <w:szCs w:val="27"/>
        </w:rPr>
      </w:pP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spacing w:val="30"/>
          <w:sz w:val="27"/>
          <w:szCs w:val="27"/>
        </w:rPr>
      </w:pPr>
      <w:r w:rsidRPr="00FA07A2">
        <w:rPr>
          <w:spacing w:val="30"/>
          <w:sz w:val="27"/>
          <w:szCs w:val="27"/>
        </w:rPr>
        <w:t>АДМИНИСТРАЦИЯ ГОРОДА БЕЛГОРОДА</w:t>
      </w: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sz w:val="27"/>
          <w:szCs w:val="27"/>
        </w:rPr>
      </w:pP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b/>
          <w:spacing w:val="30"/>
          <w:sz w:val="27"/>
          <w:szCs w:val="27"/>
        </w:rPr>
      </w:pPr>
      <w:r w:rsidRPr="00FA07A2">
        <w:rPr>
          <w:b/>
          <w:spacing w:val="30"/>
          <w:sz w:val="27"/>
          <w:szCs w:val="27"/>
        </w:rPr>
        <w:t>УПРАВЛЕНИЕ ОБРАЗОВАНИЯ</w:t>
      </w: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b/>
          <w:bCs/>
          <w:spacing w:val="20"/>
          <w:sz w:val="27"/>
          <w:szCs w:val="27"/>
        </w:rPr>
      </w:pPr>
    </w:p>
    <w:p w:rsidR="0074305D" w:rsidRPr="00FA07A2" w:rsidRDefault="007265D3" w:rsidP="0074305D">
      <w:pPr>
        <w:widowControl/>
        <w:autoSpaceDE/>
        <w:autoSpaceDN/>
        <w:adjustRightInd/>
        <w:rPr>
          <w:sz w:val="27"/>
          <w:szCs w:val="27"/>
          <w:u w:val="single"/>
        </w:rPr>
      </w:pPr>
      <w:r w:rsidRPr="00FA07A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6D03" wp14:editId="5A78CC27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943600" cy="29210"/>
                <wp:effectExtent l="0" t="0" r="19050" b="279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9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tfFwIAAC0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" strokeweight="1.5pt"/>
            </w:pict>
          </mc:Fallback>
        </mc:AlternateContent>
      </w: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  <w:proofErr w:type="gramStart"/>
      <w:r w:rsidRPr="00FA07A2">
        <w:rPr>
          <w:b/>
          <w:sz w:val="27"/>
          <w:szCs w:val="27"/>
        </w:rPr>
        <w:t>П</w:t>
      </w:r>
      <w:proofErr w:type="gramEnd"/>
      <w:r w:rsidRPr="00FA07A2">
        <w:rPr>
          <w:b/>
          <w:sz w:val="27"/>
          <w:szCs w:val="27"/>
        </w:rPr>
        <w:t xml:space="preserve"> Р И К А З</w:t>
      </w:r>
    </w:p>
    <w:p w:rsidR="0074305D" w:rsidRPr="00FA07A2" w:rsidRDefault="0074305D" w:rsidP="0074305D">
      <w:pPr>
        <w:widowControl/>
        <w:autoSpaceDE/>
        <w:autoSpaceDN/>
        <w:adjustRightInd/>
        <w:jc w:val="center"/>
        <w:rPr>
          <w:b/>
          <w:sz w:val="27"/>
          <w:szCs w:val="27"/>
        </w:rPr>
      </w:pPr>
    </w:p>
    <w:p w:rsidR="0074305D" w:rsidRPr="00FA07A2" w:rsidRDefault="0074305D" w:rsidP="0074305D">
      <w:pPr>
        <w:widowControl/>
        <w:autoSpaceDE/>
        <w:autoSpaceDN/>
        <w:adjustRightInd/>
        <w:rPr>
          <w:sz w:val="28"/>
          <w:szCs w:val="28"/>
        </w:rPr>
      </w:pPr>
      <w:r w:rsidRPr="00FA07A2">
        <w:rPr>
          <w:sz w:val="28"/>
          <w:szCs w:val="28"/>
        </w:rPr>
        <w:t>«</w:t>
      </w:r>
      <w:r w:rsidR="00CA46F5" w:rsidRPr="00FA07A2">
        <w:rPr>
          <w:sz w:val="28"/>
          <w:szCs w:val="28"/>
        </w:rPr>
        <w:t>_____</w:t>
      </w:r>
      <w:r w:rsidRPr="00FA07A2">
        <w:rPr>
          <w:sz w:val="28"/>
          <w:szCs w:val="28"/>
        </w:rPr>
        <w:t xml:space="preserve">» </w:t>
      </w:r>
      <w:r w:rsidR="00CA46F5" w:rsidRPr="00FA07A2">
        <w:rPr>
          <w:sz w:val="28"/>
          <w:szCs w:val="28"/>
        </w:rPr>
        <w:t>______________</w:t>
      </w:r>
      <w:r w:rsidRPr="00FA07A2">
        <w:rPr>
          <w:sz w:val="28"/>
          <w:szCs w:val="28"/>
        </w:rPr>
        <w:t xml:space="preserve"> 202</w:t>
      </w:r>
      <w:r w:rsidR="00241C88" w:rsidRPr="00FA07A2">
        <w:rPr>
          <w:sz w:val="28"/>
          <w:szCs w:val="28"/>
        </w:rPr>
        <w:t>3</w:t>
      </w:r>
      <w:r w:rsidR="00D01F6D" w:rsidRPr="00FA07A2">
        <w:rPr>
          <w:sz w:val="28"/>
          <w:szCs w:val="28"/>
        </w:rPr>
        <w:t xml:space="preserve"> </w:t>
      </w:r>
      <w:r w:rsidR="00EA1695" w:rsidRPr="00FA07A2">
        <w:rPr>
          <w:sz w:val="28"/>
          <w:szCs w:val="28"/>
        </w:rPr>
        <w:t>г.</w:t>
      </w:r>
      <w:r w:rsidR="00EA1695" w:rsidRPr="00FA07A2">
        <w:rPr>
          <w:sz w:val="28"/>
          <w:szCs w:val="28"/>
        </w:rPr>
        <w:tab/>
      </w:r>
      <w:r w:rsidR="00EA1695" w:rsidRPr="00FA07A2">
        <w:rPr>
          <w:sz w:val="28"/>
          <w:szCs w:val="28"/>
        </w:rPr>
        <w:tab/>
      </w:r>
      <w:r w:rsidR="00EA1695" w:rsidRPr="00FA07A2">
        <w:rPr>
          <w:sz w:val="28"/>
          <w:szCs w:val="28"/>
        </w:rPr>
        <w:tab/>
      </w:r>
      <w:r w:rsidR="00EA1695" w:rsidRPr="00FA07A2">
        <w:rPr>
          <w:sz w:val="28"/>
          <w:szCs w:val="28"/>
        </w:rPr>
        <w:tab/>
        <w:t xml:space="preserve">            </w:t>
      </w:r>
      <w:r w:rsidR="00271FAC" w:rsidRPr="00FA07A2">
        <w:rPr>
          <w:sz w:val="28"/>
          <w:szCs w:val="28"/>
        </w:rPr>
        <w:tab/>
      </w:r>
      <w:r w:rsidR="00271FAC" w:rsidRPr="00FA07A2">
        <w:rPr>
          <w:sz w:val="28"/>
          <w:szCs w:val="28"/>
        </w:rPr>
        <w:tab/>
      </w:r>
      <w:r w:rsidRPr="00FA07A2">
        <w:rPr>
          <w:sz w:val="28"/>
          <w:szCs w:val="28"/>
        </w:rPr>
        <w:t>№</w:t>
      </w:r>
      <w:r w:rsidR="00CA46F5" w:rsidRPr="00FA07A2">
        <w:rPr>
          <w:sz w:val="28"/>
          <w:szCs w:val="28"/>
        </w:rPr>
        <w:t>______</w:t>
      </w:r>
    </w:p>
    <w:p w:rsidR="0074305D" w:rsidRPr="00FA07A2" w:rsidRDefault="0074305D" w:rsidP="0074305D">
      <w:pPr>
        <w:widowControl/>
        <w:autoSpaceDE/>
        <w:autoSpaceDN/>
        <w:adjustRightInd/>
        <w:rPr>
          <w:b/>
          <w:sz w:val="28"/>
          <w:szCs w:val="28"/>
        </w:rPr>
      </w:pPr>
    </w:p>
    <w:p w:rsidR="0074305D" w:rsidRPr="00FA07A2" w:rsidRDefault="0074305D" w:rsidP="0074305D">
      <w:pPr>
        <w:spacing w:line="235" w:lineRule="auto"/>
        <w:rPr>
          <w:b/>
          <w:sz w:val="28"/>
          <w:szCs w:val="28"/>
        </w:rPr>
      </w:pPr>
    </w:p>
    <w:p w:rsidR="0074305D" w:rsidRPr="00FA07A2" w:rsidRDefault="0074305D" w:rsidP="0074305D">
      <w:pPr>
        <w:rPr>
          <w:b/>
          <w:sz w:val="28"/>
          <w:szCs w:val="28"/>
        </w:rPr>
      </w:pPr>
      <w:r w:rsidRPr="00FA07A2">
        <w:rPr>
          <w:b/>
          <w:sz w:val="28"/>
          <w:szCs w:val="28"/>
        </w:rPr>
        <w:t xml:space="preserve">Об организации питания </w:t>
      </w:r>
    </w:p>
    <w:p w:rsidR="0074305D" w:rsidRPr="00FA07A2" w:rsidRDefault="0074305D" w:rsidP="0074305D">
      <w:pPr>
        <w:rPr>
          <w:b/>
          <w:sz w:val="28"/>
          <w:szCs w:val="28"/>
        </w:rPr>
      </w:pPr>
      <w:proofErr w:type="gramStart"/>
      <w:r w:rsidRPr="00FA07A2">
        <w:rPr>
          <w:b/>
          <w:sz w:val="28"/>
          <w:szCs w:val="28"/>
        </w:rPr>
        <w:t>обучающихся</w:t>
      </w:r>
      <w:proofErr w:type="gramEnd"/>
      <w:r w:rsidRPr="00FA07A2">
        <w:rPr>
          <w:b/>
          <w:sz w:val="28"/>
          <w:szCs w:val="28"/>
        </w:rPr>
        <w:t xml:space="preserve"> в 202</w:t>
      </w:r>
      <w:r w:rsidR="00241C88" w:rsidRPr="00FA07A2">
        <w:rPr>
          <w:b/>
          <w:sz w:val="28"/>
          <w:szCs w:val="28"/>
        </w:rPr>
        <w:t>3</w:t>
      </w:r>
      <w:r w:rsidRPr="00FA07A2">
        <w:rPr>
          <w:b/>
          <w:sz w:val="28"/>
          <w:szCs w:val="28"/>
        </w:rPr>
        <w:t>-202</w:t>
      </w:r>
      <w:r w:rsidR="00241C88" w:rsidRPr="00FA07A2">
        <w:rPr>
          <w:b/>
          <w:sz w:val="28"/>
          <w:szCs w:val="28"/>
        </w:rPr>
        <w:t>4</w:t>
      </w:r>
      <w:r w:rsidRPr="00FA07A2">
        <w:rPr>
          <w:b/>
          <w:sz w:val="28"/>
          <w:szCs w:val="28"/>
        </w:rPr>
        <w:t xml:space="preserve"> учебном году</w:t>
      </w:r>
    </w:p>
    <w:p w:rsidR="0074305D" w:rsidRPr="00FA07A2" w:rsidRDefault="0074305D" w:rsidP="0074305D">
      <w:pPr>
        <w:widowControl/>
        <w:autoSpaceDE/>
        <w:autoSpaceDN/>
        <w:adjustRightInd/>
        <w:rPr>
          <w:b/>
          <w:sz w:val="28"/>
          <w:szCs w:val="28"/>
        </w:rPr>
      </w:pPr>
    </w:p>
    <w:p w:rsidR="00E54F7C" w:rsidRPr="00FA07A2" w:rsidRDefault="00E54F7C" w:rsidP="00E54F7C">
      <w:pPr>
        <w:spacing w:line="235" w:lineRule="auto"/>
        <w:jc w:val="both"/>
        <w:rPr>
          <w:b/>
          <w:sz w:val="28"/>
          <w:szCs w:val="28"/>
        </w:rPr>
      </w:pPr>
    </w:p>
    <w:p w:rsidR="00E54F7C" w:rsidRDefault="00E54F7C" w:rsidP="009C5B5F">
      <w:pPr>
        <w:ind w:firstLine="709"/>
        <w:jc w:val="both"/>
        <w:rPr>
          <w:rFonts w:ascii="Courier New" w:hAnsi="Courier New" w:cs="Courier New"/>
          <w:b/>
          <w:sz w:val="28"/>
          <w:szCs w:val="28"/>
        </w:rPr>
      </w:pPr>
      <w:proofErr w:type="gramStart"/>
      <w:r w:rsidRPr="00FA07A2">
        <w:rPr>
          <w:sz w:val="28"/>
          <w:szCs w:val="28"/>
        </w:rPr>
        <w:t>Во исполнение</w:t>
      </w:r>
      <w:r w:rsidRPr="00FA07A2">
        <w:rPr>
          <w:bCs/>
          <w:sz w:val="28"/>
          <w:szCs w:val="28"/>
        </w:rPr>
        <w:t xml:space="preserve"> </w:t>
      </w:r>
      <w:r w:rsidR="00A80AA7" w:rsidRPr="00FA07A2">
        <w:rPr>
          <w:sz w:val="28"/>
          <w:szCs w:val="28"/>
        </w:rPr>
        <w:t xml:space="preserve">п. 2 ст. 34, ст. 37, ст. 79 Федерального закона Российской Федерации от 29 декабря 2012 года №273-РФ «Об образовании в Российской </w:t>
      </w:r>
      <w:r w:rsidR="00A80AA7" w:rsidRPr="00FA07A2">
        <w:rPr>
          <w:spacing w:val="-8"/>
          <w:sz w:val="28"/>
          <w:szCs w:val="28"/>
        </w:rPr>
        <w:t>Федерации», закон</w:t>
      </w:r>
      <w:r w:rsidR="006B324C" w:rsidRPr="00FA07A2">
        <w:rPr>
          <w:spacing w:val="-8"/>
          <w:sz w:val="28"/>
          <w:szCs w:val="28"/>
        </w:rPr>
        <w:t>а</w:t>
      </w:r>
      <w:r w:rsidR="00A80AA7" w:rsidRPr="00FA07A2">
        <w:rPr>
          <w:spacing w:val="-8"/>
          <w:sz w:val="28"/>
          <w:szCs w:val="28"/>
        </w:rPr>
        <w:t xml:space="preserve"> Белгородской области от 26 августа 2021 года №87                            «О внесении</w:t>
      </w:r>
      <w:r w:rsidR="00A80AA7" w:rsidRPr="00FA07A2">
        <w:rPr>
          <w:sz w:val="28"/>
          <w:szCs w:val="28"/>
        </w:rPr>
        <w:t xml:space="preserve"> изменений в Социальный кодекс Белгородской области», постановлени</w:t>
      </w:r>
      <w:r w:rsidR="006B324C" w:rsidRPr="00FA07A2">
        <w:rPr>
          <w:sz w:val="28"/>
          <w:szCs w:val="28"/>
        </w:rPr>
        <w:t>я</w:t>
      </w:r>
      <w:r w:rsidR="00A80AA7" w:rsidRPr="00FA07A2">
        <w:rPr>
          <w:sz w:val="28"/>
          <w:szCs w:val="28"/>
        </w:rPr>
        <w:t xml:space="preserve"> Правительства Белгородской области от 24 декабря 2018 года №469-пп «О мерах социальной поддержки детей из многодетных семей</w:t>
      </w:r>
      <w:proofErr w:type="gramEnd"/>
      <w:r w:rsidR="00A80AA7" w:rsidRPr="00FA07A2">
        <w:rPr>
          <w:sz w:val="28"/>
          <w:szCs w:val="28"/>
        </w:rPr>
        <w:t xml:space="preserve">, </w:t>
      </w:r>
      <w:proofErr w:type="gramStart"/>
      <w:r w:rsidR="00A80AA7" w:rsidRPr="00FA07A2">
        <w:rPr>
          <w:sz w:val="28"/>
          <w:szCs w:val="28"/>
        </w:rPr>
        <w:t>обучающихся в общеобразовательных организациях Белгородской области», закон</w:t>
      </w:r>
      <w:r w:rsidR="006B324C" w:rsidRPr="00FA07A2">
        <w:rPr>
          <w:sz w:val="28"/>
          <w:szCs w:val="28"/>
        </w:rPr>
        <w:t>а</w:t>
      </w:r>
      <w:r w:rsidR="00A80AA7" w:rsidRPr="00FA07A2">
        <w:rPr>
          <w:sz w:val="28"/>
          <w:szCs w:val="28"/>
        </w:rPr>
        <w:t xml:space="preserve"> Белгородской области от 31 октября 2014 года №314 «Об образовании в Белгородской области», СанПиН 2.3/2.4.3590-20 «Санитарно-эпидемиологические требования к организации общественного питания»</w:t>
      </w:r>
      <w:r w:rsidR="009C5B5F" w:rsidRPr="00FA07A2">
        <w:rPr>
          <w:sz w:val="28"/>
          <w:szCs w:val="28"/>
        </w:rPr>
        <w:t xml:space="preserve">, </w:t>
      </w:r>
      <w:r w:rsidR="006B324C" w:rsidRPr="00FA07A2">
        <w:rPr>
          <w:sz w:val="28"/>
          <w:szCs w:val="28"/>
        </w:rPr>
        <w:t xml:space="preserve">регионального стандарта по обеспечению горячим питанием обучающихся государственных и муниципальных общеобразовательных организаций, расположенных на территории Белгородской области, утвержденного приказом министерства образования </w:t>
      </w:r>
      <w:r w:rsidR="00CB4A97" w:rsidRPr="00FA07A2">
        <w:rPr>
          <w:sz w:val="28"/>
          <w:szCs w:val="28"/>
        </w:rPr>
        <w:t xml:space="preserve">Белгородской </w:t>
      </w:r>
      <w:r w:rsidR="006B324C" w:rsidRPr="00FA07A2">
        <w:rPr>
          <w:sz w:val="28"/>
          <w:szCs w:val="28"/>
        </w:rPr>
        <w:t xml:space="preserve">области от 24 ноября 2021 года №3443 </w:t>
      </w:r>
      <w:r w:rsidR="004D319A" w:rsidRPr="00FA07A2">
        <w:rPr>
          <w:sz w:val="28"/>
          <w:szCs w:val="28"/>
        </w:rPr>
        <w:t xml:space="preserve">                           </w:t>
      </w:r>
      <w:r w:rsidR="006B324C" w:rsidRPr="00FA07A2">
        <w:rPr>
          <w:sz w:val="28"/>
          <w:szCs w:val="28"/>
        </w:rPr>
        <w:t>«Об</w:t>
      </w:r>
      <w:proofErr w:type="gramEnd"/>
      <w:r w:rsidR="006B324C" w:rsidRPr="00FA07A2">
        <w:rPr>
          <w:sz w:val="28"/>
          <w:szCs w:val="28"/>
        </w:rPr>
        <w:t xml:space="preserve"> </w:t>
      </w:r>
      <w:proofErr w:type="gramStart"/>
      <w:r w:rsidR="006B324C" w:rsidRPr="00FA07A2">
        <w:rPr>
          <w:sz w:val="28"/>
          <w:szCs w:val="28"/>
        </w:rPr>
        <w:t xml:space="preserve">утверждении регионального стандарта по обеспечению горячим питанием обучающихся», </w:t>
      </w:r>
      <w:r w:rsidRPr="00FA07A2">
        <w:rPr>
          <w:sz w:val="28"/>
          <w:szCs w:val="28"/>
        </w:rPr>
        <w:t>решени</w:t>
      </w:r>
      <w:r w:rsidR="00A80AA7" w:rsidRPr="00FA07A2">
        <w:rPr>
          <w:sz w:val="28"/>
          <w:szCs w:val="28"/>
        </w:rPr>
        <w:t>я</w:t>
      </w:r>
      <w:r w:rsidRPr="00FA07A2">
        <w:rPr>
          <w:sz w:val="28"/>
          <w:szCs w:val="28"/>
        </w:rPr>
        <w:t xml:space="preserve"> Совета депутатов города Белгорода </w:t>
      </w:r>
      <w:r w:rsidRPr="00FA07A2">
        <w:rPr>
          <w:color w:val="000000"/>
          <w:sz w:val="28"/>
          <w:szCs w:val="28"/>
        </w:rPr>
        <w:t>от 22.12.2015 г</w:t>
      </w:r>
      <w:r w:rsidR="00DB338A" w:rsidRPr="00FA07A2">
        <w:rPr>
          <w:color w:val="000000"/>
          <w:sz w:val="28"/>
          <w:szCs w:val="28"/>
        </w:rPr>
        <w:t xml:space="preserve">ода </w:t>
      </w:r>
      <w:r w:rsidRPr="00FA07A2">
        <w:rPr>
          <w:color w:val="000000"/>
          <w:sz w:val="28"/>
          <w:szCs w:val="28"/>
        </w:rPr>
        <w:t>№ 324 «Об установлении размера дотации на удешевление горячего питания для льготной категории учащихся муниципальных общеобразовательных учреждений»</w:t>
      </w:r>
      <w:r w:rsidR="00562609" w:rsidRPr="00FA07A2">
        <w:rPr>
          <w:color w:val="000000"/>
          <w:sz w:val="28"/>
          <w:szCs w:val="28"/>
        </w:rPr>
        <w:t xml:space="preserve"> </w:t>
      </w:r>
      <w:r w:rsidRPr="00FA07A2">
        <w:rPr>
          <w:sz w:val="28"/>
          <w:szCs w:val="28"/>
        </w:rPr>
        <w:t xml:space="preserve">(в редакции решений Совета депутатов города Белгорода </w:t>
      </w:r>
      <w:r w:rsidR="004D319A" w:rsidRPr="00FA07A2">
        <w:rPr>
          <w:sz w:val="28"/>
          <w:szCs w:val="28"/>
        </w:rPr>
        <w:t xml:space="preserve">                        </w:t>
      </w:r>
      <w:r w:rsidRPr="00FA07A2">
        <w:rPr>
          <w:sz w:val="28"/>
          <w:szCs w:val="28"/>
        </w:rPr>
        <w:t>от 21.02.2017 г</w:t>
      </w:r>
      <w:r w:rsidR="00AA513F" w:rsidRPr="00FA07A2">
        <w:rPr>
          <w:sz w:val="28"/>
          <w:szCs w:val="28"/>
        </w:rPr>
        <w:t>ода</w:t>
      </w:r>
      <w:r w:rsidRPr="00FA07A2">
        <w:rPr>
          <w:sz w:val="28"/>
          <w:szCs w:val="28"/>
        </w:rPr>
        <w:t xml:space="preserve"> № 484, Белгородского городского Совета от 29.06.2017</w:t>
      </w:r>
      <w:r w:rsidR="00AA513F" w:rsidRPr="00FA07A2">
        <w:rPr>
          <w:sz w:val="28"/>
          <w:szCs w:val="28"/>
        </w:rPr>
        <w:t xml:space="preserve"> года</w:t>
      </w:r>
      <w:r w:rsidRPr="00FA07A2">
        <w:rPr>
          <w:sz w:val="28"/>
          <w:szCs w:val="28"/>
        </w:rPr>
        <w:t xml:space="preserve"> № 538, от 2</w:t>
      </w:r>
      <w:r w:rsidR="00AA513F" w:rsidRPr="00FA07A2">
        <w:rPr>
          <w:sz w:val="28"/>
          <w:szCs w:val="28"/>
        </w:rPr>
        <w:t xml:space="preserve">6.09.2017 года </w:t>
      </w:r>
      <w:r w:rsidRPr="00FA07A2">
        <w:rPr>
          <w:sz w:val="28"/>
          <w:szCs w:val="28"/>
        </w:rPr>
        <w:t>№ 570, от 19.06.2018 года № 684</w:t>
      </w:r>
      <w:r w:rsidR="00AA513F" w:rsidRPr="00FA07A2">
        <w:rPr>
          <w:sz w:val="28"/>
          <w:szCs w:val="28"/>
        </w:rPr>
        <w:t xml:space="preserve">, </w:t>
      </w:r>
      <w:r w:rsidR="00E9374B" w:rsidRPr="00FA07A2">
        <w:rPr>
          <w:sz w:val="28"/>
          <w:szCs w:val="28"/>
        </w:rPr>
        <w:t>от 27.11.2018</w:t>
      </w:r>
      <w:proofErr w:type="gramEnd"/>
      <w:r w:rsidR="00E9374B" w:rsidRPr="00FA07A2">
        <w:rPr>
          <w:sz w:val="28"/>
          <w:szCs w:val="28"/>
        </w:rPr>
        <w:t xml:space="preserve"> года № 33, </w:t>
      </w:r>
      <w:r w:rsidR="00AA513F" w:rsidRPr="00FA07A2">
        <w:rPr>
          <w:sz w:val="28"/>
          <w:szCs w:val="28"/>
        </w:rPr>
        <w:t>от 28.05.2019 года № 108</w:t>
      </w:r>
      <w:r w:rsidR="00C81FDE" w:rsidRPr="00FA07A2">
        <w:rPr>
          <w:sz w:val="28"/>
          <w:szCs w:val="28"/>
        </w:rPr>
        <w:t>, от 21.07.2020 года № 271</w:t>
      </w:r>
      <w:r w:rsidR="00A80AA7" w:rsidRPr="00FA07A2">
        <w:rPr>
          <w:sz w:val="28"/>
          <w:szCs w:val="28"/>
        </w:rPr>
        <w:t xml:space="preserve">, </w:t>
      </w:r>
      <w:r w:rsidR="006B324C" w:rsidRPr="00FA07A2">
        <w:rPr>
          <w:sz w:val="28"/>
          <w:szCs w:val="28"/>
        </w:rPr>
        <w:t xml:space="preserve">от 22.12.2021 года </w:t>
      </w:r>
      <w:r w:rsidR="004D319A" w:rsidRPr="00FA07A2">
        <w:rPr>
          <w:sz w:val="28"/>
          <w:szCs w:val="28"/>
        </w:rPr>
        <w:t xml:space="preserve">         </w:t>
      </w:r>
      <w:r w:rsidR="006B324C" w:rsidRPr="00FA07A2">
        <w:rPr>
          <w:sz w:val="28"/>
          <w:szCs w:val="28"/>
        </w:rPr>
        <w:t xml:space="preserve">№ 479, </w:t>
      </w:r>
      <w:r w:rsidR="0005777B" w:rsidRPr="00FA07A2">
        <w:rPr>
          <w:sz w:val="28"/>
          <w:szCs w:val="28"/>
        </w:rPr>
        <w:t>от 26.04.2022 года</w:t>
      </w:r>
      <w:r w:rsidR="00A80AA7" w:rsidRPr="00FA07A2">
        <w:rPr>
          <w:sz w:val="28"/>
          <w:szCs w:val="28"/>
        </w:rPr>
        <w:t xml:space="preserve"> №</w:t>
      </w:r>
      <w:r w:rsidR="006B324C" w:rsidRPr="00FA07A2">
        <w:rPr>
          <w:sz w:val="28"/>
          <w:szCs w:val="28"/>
        </w:rPr>
        <w:t xml:space="preserve"> </w:t>
      </w:r>
      <w:r w:rsidR="00A80AA7" w:rsidRPr="00FA07A2">
        <w:rPr>
          <w:sz w:val="28"/>
          <w:szCs w:val="28"/>
        </w:rPr>
        <w:t>540</w:t>
      </w:r>
      <w:r w:rsidR="00AA513F" w:rsidRPr="00FA07A2">
        <w:rPr>
          <w:sz w:val="28"/>
          <w:szCs w:val="28"/>
        </w:rPr>
        <w:t>)</w:t>
      </w:r>
      <w:r w:rsidR="00330E26">
        <w:rPr>
          <w:color w:val="000000"/>
          <w:sz w:val="28"/>
          <w:szCs w:val="28"/>
        </w:rPr>
        <w:t xml:space="preserve"> </w:t>
      </w:r>
      <w:proofErr w:type="gramStart"/>
      <w:r w:rsidRPr="00FA07A2">
        <w:rPr>
          <w:b/>
          <w:sz w:val="28"/>
          <w:szCs w:val="28"/>
        </w:rPr>
        <w:t>п</w:t>
      </w:r>
      <w:proofErr w:type="gramEnd"/>
      <w:r w:rsidRPr="00FA07A2">
        <w:rPr>
          <w:b/>
          <w:sz w:val="28"/>
          <w:szCs w:val="28"/>
        </w:rPr>
        <w:t xml:space="preserve"> р и к а з ы в а ю</w:t>
      </w:r>
      <w:r w:rsidRPr="00FA07A2">
        <w:rPr>
          <w:rFonts w:ascii="Courier New" w:hAnsi="Courier New" w:cs="Courier New"/>
          <w:b/>
          <w:sz w:val="28"/>
          <w:szCs w:val="28"/>
        </w:rPr>
        <w:t>:</w:t>
      </w:r>
    </w:p>
    <w:p w:rsidR="00DC576E" w:rsidRPr="00FA07A2" w:rsidRDefault="00DC576E" w:rsidP="009C5B5F">
      <w:pPr>
        <w:ind w:firstLine="709"/>
        <w:jc w:val="both"/>
        <w:rPr>
          <w:sz w:val="28"/>
          <w:szCs w:val="28"/>
        </w:rPr>
      </w:pPr>
    </w:p>
    <w:p w:rsidR="00E54F7C" w:rsidRPr="00FA07A2" w:rsidRDefault="00E54F7C" w:rsidP="00E54F7C">
      <w:pPr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A07A2">
        <w:rPr>
          <w:sz w:val="28"/>
          <w:szCs w:val="28"/>
        </w:rPr>
        <w:t xml:space="preserve">Возложить персональную ответственность </w:t>
      </w:r>
      <w:r w:rsidR="003C2710" w:rsidRPr="00FA07A2">
        <w:rPr>
          <w:sz w:val="28"/>
          <w:szCs w:val="28"/>
        </w:rPr>
        <w:t>за организацию гор</w:t>
      </w:r>
      <w:r w:rsidR="009C5B5F" w:rsidRPr="00FA07A2">
        <w:rPr>
          <w:sz w:val="28"/>
          <w:szCs w:val="28"/>
        </w:rPr>
        <w:t>ячего питания обучающихся в 202</w:t>
      </w:r>
      <w:r w:rsidR="00241C88" w:rsidRPr="00FA07A2">
        <w:rPr>
          <w:sz w:val="28"/>
          <w:szCs w:val="28"/>
        </w:rPr>
        <w:t>3</w:t>
      </w:r>
      <w:r w:rsidR="003C2710" w:rsidRPr="00FA07A2">
        <w:rPr>
          <w:sz w:val="28"/>
          <w:szCs w:val="28"/>
        </w:rPr>
        <w:t>-202</w:t>
      </w:r>
      <w:r w:rsidR="00241C88" w:rsidRPr="00FA07A2">
        <w:rPr>
          <w:sz w:val="28"/>
          <w:szCs w:val="28"/>
        </w:rPr>
        <w:t>4</w:t>
      </w:r>
      <w:r w:rsidR="003C2710" w:rsidRPr="00FA07A2">
        <w:rPr>
          <w:sz w:val="28"/>
          <w:szCs w:val="28"/>
        </w:rPr>
        <w:t xml:space="preserve"> учебном году </w:t>
      </w:r>
      <w:r w:rsidRPr="00FA07A2">
        <w:rPr>
          <w:sz w:val="28"/>
          <w:szCs w:val="28"/>
        </w:rPr>
        <w:t>на руководителей общеобразовательных учреждений.</w:t>
      </w:r>
    </w:p>
    <w:p w:rsidR="00E54F7C" w:rsidRPr="00FA07A2" w:rsidRDefault="00E54F7C" w:rsidP="00E54F7C">
      <w:pPr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 Руководителям общеобразовательных учреждений:</w:t>
      </w:r>
    </w:p>
    <w:p w:rsidR="00341C93" w:rsidRPr="00FA07A2" w:rsidRDefault="00E54F7C" w:rsidP="00E54F7C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 xml:space="preserve">2.1. </w:t>
      </w:r>
      <w:proofErr w:type="gramStart"/>
      <w:r w:rsidR="00562609" w:rsidRPr="00FA07A2">
        <w:rPr>
          <w:sz w:val="28"/>
          <w:szCs w:val="28"/>
        </w:rPr>
        <w:t>Организовать горячее питание обучающихся совместно с предприятиями</w:t>
      </w:r>
      <w:r w:rsidR="00A75032" w:rsidRPr="00FA07A2">
        <w:rPr>
          <w:sz w:val="28"/>
          <w:szCs w:val="28"/>
        </w:rPr>
        <w:t>-организаторами</w:t>
      </w:r>
      <w:r w:rsidR="00562609" w:rsidRPr="00FA07A2">
        <w:rPr>
          <w:sz w:val="28"/>
          <w:szCs w:val="28"/>
        </w:rPr>
        <w:t xml:space="preserve"> питания, в том числе по субботним дням, в </w:t>
      </w:r>
      <w:r w:rsidR="00562609" w:rsidRPr="00FA07A2">
        <w:rPr>
          <w:sz w:val="28"/>
          <w:szCs w:val="28"/>
        </w:rPr>
        <w:lastRenderedPageBreak/>
        <w:t>общеобразовательных учреждениях с шестидневной рабочей неделей</w:t>
      </w:r>
      <w:r w:rsidRPr="00FA07A2">
        <w:rPr>
          <w:sz w:val="28"/>
          <w:szCs w:val="28"/>
        </w:rPr>
        <w:t xml:space="preserve">. </w:t>
      </w:r>
      <w:proofErr w:type="gramEnd"/>
    </w:p>
    <w:p w:rsidR="00E54F7C" w:rsidRPr="00FA07A2" w:rsidRDefault="00341C93" w:rsidP="00A0207B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E54F7C" w:rsidRPr="00FA07A2">
        <w:rPr>
          <w:sz w:val="28"/>
          <w:szCs w:val="28"/>
        </w:rPr>
        <w:t xml:space="preserve">Для </w:t>
      </w:r>
      <w:proofErr w:type="gramStart"/>
      <w:r w:rsidR="00E54F7C" w:rsidRPr="00FA07A2">
        <w:rPr>
          <w:sz w:val="28"/>
          <w:szCs w:val="28"/>
        </w:rPr>
        <w:t>обучающихся</w:t>
      </w:r>
      <w:proofErr w:type="gramEnd"/>
      <w:r w:rsidR="00E54F7C" w:rsidRPr="00FA07A2">
        <w:rPr>
          <w:sz w:val="28"/>
          <w:szCs w:val="28"/>
        </w:rPr>
        <w:t>, посещающих группы по присмотру и уходу</w:t>
      </w:r>
      <w:r w:rsidR="00F879B5" w:rsidRPr="00FA07A2">
        <w:rPr>
          <w:sz w:val="28"/>
          <w:szCs w:val="28"/>
        </w:rPr>
        <w:t>,</w:t>
      </w:r>
      <w:r w:rsidR="00E54F7C" w:rsidRPr="00FA07A2">
        <w:rPr>
          <w:sz w:val="28"/>
          <w:szCs w:val="28"/>
        </w:rPr>
        <w:t xml:space="preserve"> дополнительно организовать полдник.</w:t>
      </w:r>
      <w:r w:rsidR="00A0207B" w:rsidRPr="00FA07A2">
        <w:rPr>
          <w:sz w:val="28"/>
          <w:szCs w:val="28"/>
        </w:rPr>
        <w:t xml:space="preserve"> </w:t>
      </w:r>
    </w:p>
    <w:p w:rsidR="005A0605" w:rsidRPr="00FA07A2" w:rsidRDefault="005A0605" w:rsidP="00EA1695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663CC1" w:rsidRPr="00FA07A2">
        <w:rPr>
          <w:sz w:val="28"/>
          <w:szCs w:val="28"/>
        </w:rPr>
        <w:t xml:space="preserve">Обучающиеся </w:t>
      </w:r>
      <w:r w:rsidR="00FF157C">
        <w:rPr>
          <w:sz w:val="28"/>
          <w:szCs w:val="28"/>
        </w:rPr>
        <w:t>общеобразовательных организаций</w:t>
      </w:r>
      <w:r w:rsidR="00663CC1" w:rsidRPr="00FA07A2">
        <w:rPr>
          <w:sz w:val="28"/>
          <w:szCs w:val="28"/>
        </w:rPr>
        <w:t xml:space="preserve"> в зависимости </w:t>
      </w:r>
      <w:r w:rsidR="00FF157C">
        <w:rPr>
          <w:sz w:val="28"/>
          <w:szCs w:val="28"/>
        </w:rPr>
        <w:t xml:space="preserve">                         </w:t>
      </w:r>
      <w:r w:rsidR="00663CC1" w:rsidRPr="00FA07A2">
        <w:rPr>
          <w:sz w:val="28"/>
          <w:szCs w:val="28"/>
        </w:rPr>
        <w:t>от режима (смены) обучения обеспечиваются горячим питанием в виде завтрака и (или) обеда. </w:t>
      </w:r>
    </w:p>
    <w:p w:rsidR="00E54F7C" w:rsidRPr="00FA07A2" w:rsidRDefault="00395E53" w:rsidP="00E54F7C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2.2. </w:t>
      </w:r>
      <w:r w:rsidR="00562609" w:rsidRPr="00FA07A2">
        <w:rPr>
          <w:sz w:val="28"/>
          <w:szCs w:val="28"/>
        </w:rPr>
        <w:t xml:space="preserve">Выполнять требования </w:t>
      </w:r>
      <w:r w:rsidR="009C5B5F" w:rsidRPr="00FA07A2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м</w:t>
      </w:r>
      <w:r w:rsidR="009C5B5F" w:rsidRPr="00FA07A2">
        <w:rPr>
          <w:rFonts w:eastAsia="Calibri"/>
          <w:sz w:val="28"/>
          <w:szCs w:val="28"/>
        </w:rPr>
        <w:t>етодических рекомендаций МР 2.4.0179-20 «Организация питания обучающихся общеобразовательных организаций», утвержденных руководителем Федеральной службы по надзору в сфере защиты прав потребителей и благополучия человека</w:t>
      </w:r>
      <w:r w:rsidR="00EC2A89" w:rsidRPr="00FA07A2">
        <w:rPr>
          <w:rFonts w:eastAsia="Calibri"/>
          <w:sz w:val="28"/>
          <w:szCs w:val="28"/>
        </w:rPr>
        <w:t xml:space="preserve"> Российской Федерации</w:t>
      </w:r>
      <w:r w:rsidR="009C5B5F" w:rsidRPr="00FA07A2">
        <w:rPr>
          <w:rFonts w:eastAsia="Calibri"/>
          <w:sz w:val="28"/>
          <w:szCs w:val="28"/>
        </w:rPr>
        <w:t xml:space="preserve">, Главным государственным санитарным врачом Российской Федерации 18.05.2020 года, </w:t>
      </w:r>
      <w:r w:rsidR="00E54F7C" w:rsidRPr="00FA07A2">
        <w:rPr>
          <w:sz w:val="28"/>
          <w:szCs w:val="28"/>
        </w:rPr>
        <w:t>в течение учебного года.</w:t>
      </w:r>
    </w:p>
    <w:p w:rsidR="00395E53" w:rsidRPr="00FA07A2" w:rsidRDefault="00395E53" w:rsidP="00395E53">
      <w:pPr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 xml:space="preserve">2.3. </w:t>
      </w:r>
      <w:proofErr w:type="gramStart"/>
      <w:r w:rsidRPr="00FA07A2">
        <w:rPr>
          <w:sz w:val="28"/>
          <w:szCs w:val="28"/>
        </w:rPr>
        <w:t>Руководствоваться типовым региональным меню для государ</w:t>
      </w:r>
      <w:r w:rsidR="00EA1695" w:rsidRPr="00FA07A2">
        <w:rPr>
          <w:sz w:val="28"/>
          <w:szCs w:val="28"/>
        </w:rPr>
        <w:t xml:space="preserve">ственных </w:t>
      </w:r>
      <w:r w:rsidRPr="00FA07A2">
        <w:rPr>
          <w:sz w:val="28"/>
          <w:szCs w:val="28"/>
        </w:rPr>
        <w:t>и муниципальных общеобразовательных организаций, предусматривающим варианты замены блюд на равноценные для</w:t>
      </w:r>
      <w:r w:rsidR="00EA1695" w:rsidRPr="00FA07A2">
        <w:rPr>
          <w:sz w:val="28"/>
          <w:szCs w:val="28"/>
        </w:rPr>
        <w:t xml:space="preserve"> двух возрастных групп 7-11 лет</w:t>
      </w:r>
      <w:r w:rsidRPr="00FA07A2">
        <w:rPr>
          <w:sz w:val="28"/>
          <w:szCs w:val="28"/>
        </w:rPr>
        <w:t xml:space="preserve"> и 12-17 лет, разработанным научным сообществом ФГБОУВО «Московский государственный университет пищевых производств» в рамках регионального стандарта по обеспечению горячим питан</w:t>
      </w:r>
      <w:r w:rsidR="00EA1695" w:rsidRPr="00FA07A2">
        <w:rPr>
          <w:sz w:val="28"/>
          <w:szCs w:val="28"/>
        </w:rPr>
        <w:t>ием обучающихся государственных</w:t>
      </w:r>
      <w:r w:rsidRPr="00FA07A2">
        <w:rPr>
          <w:sz w:val="28"/>
          <w:szCs w:val="28"/>
        </w:rPr>
        <w:t xml:space="preserve"> и муниципальных общеобразовательных организаций, расположенных на территории Белгородской области</w:t>
      </w:r>
      <w:r w:rsidR="00FF157C">
        <w:rPr>
          <w:sz w:val="28"/>
          <w:szCs w:val="28"/>
        </w:rPr>
        <w:t>,</w:t>
      </w:r>
      <w:r w:rsidRPr="00FA07A2">
        <w:rPr>
          <w:sz w:val="28"/>
          <w:szCs w:val="28"/>
        </w:rPr>
        <w:t xml:space="preserve"> при организации горячего питания в 202</w:t>
      </w:r>
      <w:r w:rsidR="00241C88" w:rsidRPr="00FA07A2">
        <w:rPr>
          <w:sz w:val="28"/>
          <w:szCs w:val="28"/>
        </w:rPr>
        <w:t>3</w:t>
      </w:r>
      <w:r w:rsidRPr="00FA07A2">
        <w:rPr>
          <w:sz w:val="28"/>
          <w:szCs w:val="28"/>
        </w:rPr>
        <w:t>-202</w:t>
      </w:r>
      <w:r w:rsidR="00241C88" w:rsidRPr="00FA07A2">
        <w:rPr>
          <w:sz w:val="28"/>
          <w:szCs w:val="28"/>
        </w:rPr>
        <w:t>4</w:t>
      </w:r>
      <w:r w:rsidRPr="00FA07A2">
        <w:rPr>
          <w:sz w:val="28"/>
          <w:szCs w:val="28"/>
        </w:rPr>
        <w:t xml:space="preserve"> учебном</w:t>
      </w:r>
      <w:proofErr w:type="gramEnd"/>
      <w:r w:rsidRPr="00FA07A2">
        <w:rPr>
          <w:sz w:val="28"/>
          <w:szCs w:val="28"/>
        </w:rPr>
        <w:t xml:space="preserve"> году. </w:t>
      </w:r>
    </w:p>
    <w:p w:rsidR="00395E53" w:rsidRPr="00FA07A2" w:rsidRDefault="00395E53" w:rsidP="00395E53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x-none"/>
        </w:rPr>
      </w:pPr>
      <w:r w:rsidRPr="00FA07A2">
        <w:rPr>
          <w:sz w:val="28"/>
          <w:szCs w:val="28"/>
          <w:lang w:eastAsia="x-none"/>
        </w:rPr>
        <w:t>При внесении изменений в типовое региональное меню необходимо обеспечить его согласование с территориальными отделами Управления Федеральной службы по надзору в сфере защиты прав потребителей                        и благополучия человека по Белгородской области (п.11.2 МР 2.3.6.0233-21                   от 02.03.2021</w:t>
      </w:r>
      <w:r w:rsidR="00CB4A97" w:rsidRPr="00FA07A2">
        <w:rPr>
          <w:sz w:val="28"/>
          <w:szCs w:val="28"/>
          <w:lang w:eastAsia="x-none"/>
        </w:rPr>
        <w:t xml:space="preserve"> </w:t>
      </w:r>
      <w:r w:rsidRPr="00FA07A2">
        <w:rPr>
          <w:sz w:val="28"/>
          <w:szCs w:val="28"/>
          <w:lang w:eastAsia="x-none"/>
        </w:rPr>
        <w:t xml:space="preserve">г.). </w:t>
      </w:r>
    </w:p>
    <w:p w:rsidR="00395E53" w:rsidRPr="00FA07A2" w:rsidRDefault="00395E53" w:rsidP="00395E53">
      <w:pPr>
        <w:widowControl/>
        <w:autoSpaceDE/>
        <w:autoSpaceDN/>
        <w:adjustRightInd/>
        <w:ind w:firstLine="720"/>
        <w:jc w:val="both"/>
        <w:rPr>
          <w:sz w:val="28"/>
          <w:szCs w:val="28"/>
          <w:lang w:eastAsia="x-none"/>
        </w:rPr>
      </w:pPr>
      <w:r w:rsidRPr="00FA07A2">
        <w:rPr>
          <w:sz w:val="28"/>
          <w:szCs w:val="28"/>
          <w:lang w:eastAsia="x-none"/>
        </w:rPr>
        <w:t xml:space="preserve">Меню должно быть </w:t>
      </w:r>
      <w:r w:rsidR="002F7C90" w:rsidRPr="00FA07A2">
        <w:rPr>
          <w:sz w:val="28"/>
          <w:szCs w:val="28"/>
          <w:lang w:eastAsia="x-none"/>
        </w:rPr>
        <w:t>утверждено</w:t>
      </w:r>
      <w:r w:rsidRPr="00FA07A2">
        <w:rPr>
          <w:sz w:val="28"/>
          <w:szCs w:val="28"/>
          <w:lang w:eastAsia="x-none"/>
        </w:rPr>
        <w:t xml:space="preserve"> руководителем организации.</w:t>
      </w:r>
    </w:p>
    <w:p w:rsidR="00395E53" w:rsidRPr="00FA07A2" w:rsidRDefault="00395E53" w:rsidP="00395E53">
      <w:pPr>
        <w:widowControl/>
        <w:autoSpaceDE/>
        <w:autoSpaceDN/>
        <w:adjustRightInd/>
        <w:ind w:firstLine="720"/>
        <w:jc w:val="both"/>
        <w:rPr>
          <w:sz w:val="28"/>
          <w:szCs w:val="28"/>
          <w:lang w:eastAsia="x-none"/>
        </w:rPr>
      </w:pPr>
      <w:r w:rsidRPr="00FA07A2">
        <w:rPr>
          <w:sz w:val="28"/>
          <w:szCs w:val="28"/>
          <w:lang w:eastAsia="x-none"/>
        </w:rPr>
        <w:t xml:space="preserve">В случае привлечения предприятия общественного питания                            к </w:t>
      </w:r>
      <w:r w:rsidR="00FF157C">
        <w:rPr>
          <w:sz w:val="28"/>
          <w:szCs w:val="28"/>
          <w:lang w:eastAsia="x-none"/>
        </w:rPr>
        <w:t>организации питания обучающихся</w:t>
      </w:r>
      <w:r w:rsidRPr="00FA07A2">
        <w:rPr>
          <w:sz w:val="28"/>
          <w:szCs w:val="28"/>
          <w:lang w:eastAsia="x-none"/>
        </w:rPr>
        <w:t xml:space="preserve">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7A3F48" w:rsidRPr="00FA07A2" w:rsidRDefault="00395E53" w:rsidP="007A3F48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E54F7C" w:rsidRPr="00FA07A2">
        <w:rPr>
          <w:sz w:val="28"/>
          <w:szCs w:val="28"/>
        </w:rPr>
        <w:t>2.</w:t>
      </w:r>
      <w:r w:rsidRPr="00FA07A2">
        <w:rPr>
          <w:sz w:val="28"/>
          <w:szCs w:val="28"/>
        </w:rPr>
        <w:t>4</w:t>
      </w:r>
      <w:r w:rsidR="00E54F7C" w:rsidRPr="00FA07A2">
        <w:rPr>
          <w:sz w:val="28"/>
          <w:szCs w:val="28"/>
        </w:rPr>
        <w:t xml:space="preserve">. </w:t>
      </w:r>
      <w:r w:rsidR="007A3F48" w:rsidRPr="00FA07A2">
        <w:rPr>
          <w:sz w:val="28"/>
          <w:szCs w:val="28"/>
        </w:rPr>
        <w:t>В целях выполнения государственной программы Белгородской области «Развитие образования Белгородской области» в 20</w:t>
      </w:r>
      <w:r w:rsidR="007F4592" w:rsidRPr="00FA07A2">
        <w:rPr>
          <w:sz w:val="28"/>
          <w:szCs w:val="28"/>
        </w:rPr>
        <w:t>2</w:t>
      </w:r>
      <w:r w:rsidR="002F7C90" w:rsidRPr="00FA07A2">
        <w:rPr>
          <w:sz w:val="28"/>
          <w:szCs w:val="28"/>
        </w:rPr>
        <w:t>3</w:t>
      </w:r>
      <w:r w:rsidR="007A3F48" w:rsidRPr="00FA07A2">
        <w:rPr>
          <w:sz w:val="28"/>
          <w:szCs w:val="28"/>
        </w:rPr>
        <w:t>-202</w:t>
      </w:r>
      <w:r w:rsidR="002F7C90" w:rsidRPr="00FA07A2">
        <w:rPr>
          <w:sz w:val="28"/>
          <w:szCs w:val="28"/>
        </w:rPr>
        <w:t>4</w:t>
      </w:r>
      <w:r w:rsidR="007A3F48" w:rsidRPr="00FA07A2">
        <w:rPr>
          <w:sz w:val="28"/>
          <w:szCs w:val="28"/>
        </w:rPr>
        <w:t xml:space="preserve"> учебном году принять меры:</w:t>
      </w:r>
    </w:p>
    <w:p w:rsidR="00FA07A2" w:rsidRPr="00FA07A2" w:rsidRDefault="003C2710" w:rsidP="00FA07A2">
      <w:pPr>
        <w:ind w:firstLine="708"/>
        <w:jc w:val="both"/>
        <w:rPr>
          <w:spacing w:val="-4"/>
          <w:sz w:val="28"/>
          <w:szCs w:val="28"/>
        </w:rPr>
      </w:pPr>
      <w:r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4</w:t>
      </w:r>
      <w:r w:rsidRPr="00FA07A2">
        <w:rPr>
          <w:sz w:val="28"/>
          <w:szCs w:val="28"/>
        </w:rPr>
        <w:t xml:space="preserve">.1. </w:t>
      </w:r>
      <w:r w:rsidR="00FA07A2" w:rsidRPr="00FA07A2">
        <w:rPr>
          <w:spacing w:val="-4"/>
          <w:sz w:val="28"/>
          <w:szCs w:val="28"/>
        </w:rPr>
        <w:t>Обеспечить  с 01.09.</w:t>
      </w:r>
      <w:r w:rsidR="00DC576E">
        <w:rPr>
          <w:spacing w:val="-4"/>
          <w:sz w:val="28"/>
          <w:szCs w:val="28"/>
        </w:rPr>
        <w:t>2023 г.</w:t>
      </w:r>
      <w:r w:rsidR="00FA07A2" w:rsidRPr="00FA07A2">
        <w:rPr>
          <w:spacing w:val="-4"/>
          <w:sz w:val="28"/>
          <w:szCs w:val="28"/>
        </w:rPr>
        <w:t xml:space="preserve"> по 31.12.202</w:t>
      </w:r>
      <w:r w:rsidR="00AE06A2">
        <w:rPr>
          <w:spacing w:val="-4"/>
          <w:sz w:val="28"/>
          <w:szCs w:val="28"/>
        </w:rPr>
        <w:t>3</w:t>
      </w:r>
      <w:r w:rsidR="00DC576E">
        <w:rPr>
          <w:spacing w:val="-4"/>
          <w:sz w:val="28"/>
          <w:szCs w:val="28"/>
        </w:rPr>
        <w:t xml:space="preserve"> г.</w:t>
      </w:r>
      <w:r w:rsidR="00FA07A2" w:rsidRPr="00FA07A2">
        <w:rPr>
          <w:spacing w:val="-4"/>
          <w:sz w:val="28"/>
          <w:szCs w:val="28"/>
        </w:rPr>
        <w:t xml:space="preserve"> в течение 5 дней в неделю, за исключением субботы, обучающихся 1-4 классов бесплатным горячим завтраком, включая обеспечение не реже одного раза в неделю школьным молоком в индивидуальной упаковке 3,2%, в размере:</w:t>
      </w:r>
    </w:p>
    <w:p w:rsidR="00FA07A2" w:rsidRPr="00FA07A2" w:rsidRDefault="00FA07A2" w:rsidP="00FA07A2">
      <w:pPr>
        <w:widowControl/>
        <w:autoSpaceDE/>
        <w:autoSpaceDN/>
        <w:adjustRightInd/>
        <w:ind w:firstLine="708"/>
        <w:jc w:val="both"/>
        <w:rPr>
          <w:spacing w:val="-4"/>
          <w:sz w:val="28"/>
          <w:szCs w:val="28"/>
        </w:rPr>
      </w:pPr>
      <w:r w:rsidRPr="00FA07A2">
        <w:rPr>
          <w:spacing w:val="-4"/>
          <w:sz w:val="28"/>
          <w:szCs w:val="28"/>
        </w:rPr>
        <w:t xml:space="preserve"> </w:t>
      </w:r>
      <w:proofErr w:type="gramStart"/>
      <w:r w:rsidRPr="00FA07A2">
        <w:rPr>
          <w:spacing w:val="-4"/>
          <w:sz w:val="28"/>
          <w:szCs w:val="28"/>
        </w:rPr>
        <w:t xml:space="preserve">- </w:t>
      </w:r>
      <w:r w:rsidR="00D966C9">
        <w:rPr>
          <w:spacing w:val="-4"/>
          <w:sz w:val="28"/>
          <w:szCs w:val="28"/>
        </w:rPr>
        <w:t>104 руб. в день на одного обучающегося (в том числе в рамках соглашения о предоставлении субсидий 9</w:t>
      </w:r>
      <w:r w:rsidR="00852681">
        <w:rPr>
          <w:spacing w:val="-4"/>
          <w:sz w:val="28"/>
          <w:szCs w:val="28"/>
        </w:rPr>
        <w:t>4</w:t>
      </w:r>
      <w:bookmarkStart w:id="0" w:name="_GoBack"/>
      <w:bookmarkEnd w:id="0"/>
      <w:r w:rsidR="00D966C9">
        <w:rPr>
          <w:spacing w:val="-4"/>
          <w:sz w:val="28"/>
          <w:szCs w:val="28"/>
        </w:rPr>
        <w:t>,84 руб., из них доля финансирования из федерального бюджета</w:t>
      </w:r>
      <w:r w:rsidR="00B75291">
        <w:rPr>
          <w:spacing w:val="-4"/>
          <w:sz w:val="28"/>
          <w:szCs w:val="28"/>
        </w:rPr>
        <w:t xml:space="preserve"> –</w:t>
      </w:r>
      <w:r w:rsidR="00D966C9">
        <w:rPr>
          <w:spacing w:val="-4"/>
          <w:sz w:val="28"/>
          <w:szCs w:val="28"/>
        </w:rPr>
        <w:t xml:space="preserve"> 76% (72,07 руб.)</w:t>
      </w:r>
      <w:r w:rsidRPr="00FA07A2">
        <w:rPr>
          <w:spacing w:val="-4"/>
          <w:sz w:val="28"/>
          <w:szCs w:val="28"/>
        </w:rPr>
        <w:t>,</w:t>
      </w:r>
      <w:r w:rsidR="00D966C9">
        <w:rPr>
          <w:spacing w:val="-4"/>
          <w:sz w:val="28"/>
          <w:szCs w:val="28"/>
        </w:rPr>
        <w:t xml:space="preserve"> доля </w:t>
      </w:r>
      <w:proofErr w:type="spellStart"/>
      <w:r w:rsidR="00D966C9">
        <w:rPr>
          <w:spacing w:val="-4"/>
          <w:sz w:val="28"/>
          <w:szCs w:val="28"/>
        </w:rPr>
        <w:t>софинансирования</w:t>
      </w:r>
      <w:proofErr w:type="spellEnd"/>
      <w:r w:rsidR="00D966C9">
        <w:rPr>
          <w:spacing w:val="-4"/>
          <w:sz w:val="28"/>
          <w:szCs w:val="28"/>
        </w:rPr>
        <w:t xml:space="preserve"> – 24% (22,77 руб.) из муниципального бюджета, за рамками соглашения – 9,16 руб. из муниципального бюджета)</w:t>
      </w:r>
      <w:r w:rsidRPr="00FA07A2">
        <w:rPr>
          <w:spacing w:val="-4"/>
          <w:sz w:val="28"/>
          <w:szCs w:val="28"/>
        </w:rPr>
        <w:t xml:space="preserve"> </w:t>
      </w:r>
      <w:r w:rsidR="00D966C9">
        <w:rPr>
          <w:spacing w:val="-4"/>
          <w:sz w:val="28"/>
          <w:szCs w:val="28"/>
        </w:rPr>
        <w:t>в учреждениях</w:t>
      </w:r>
      <w:r w:rsidR="00FF157C">
        <w:rPr>
          <w:spacing w:val="-4"/>
          <w:sz w:val="28"/>
          <w:szCs w:val="28"/>
        </w:rPr>
        <w:t>,</w:t>
      </w:r>
      <w:r w:rsidR="00D966C9">
        <w:rPr>
          <w:spacing w:val="-4"/>
          <w:sz w:val="28"/>
          <w:szCs w:val="28"/>
        </w:rPr>
        <w:t xml:space="preserve"> </w:t>
      </w:r>
      <w:r w:rsidRPr="00FA07A2">
        <w:rPr>
          <w:spacing w:val="-4"/>
          <w:sz w:val="28"/>
          <w:szCs w:val="28"/>
        </w:rPr>
        <w:t>организующих питание силами сторонних организаций;</w:t>
      </w:r>
      <w:proofErr w:type="gramEnd"/>
    </w:p>
    <w:p w:rsidR="00FA07A2" w:rsidRPr="00FA07A2" w:rsidRDefault="00FA07A2" w:rsidP="00FA07A2">
      <w:pPr>
        <w:widowControl/>
        <w:autoSpaceDE/>
        <w:autoSpaceDN/>
        <w:adjustRightInd/>
        <w:ind w:firstLine="708"/>
        <w:jc w:val="both"/>
        <w:rPr>
          <w:spacing w:val="-4"/>
          <w:sz w:val="28"/>
          <w:szCs w:val="28"/>
        </w:rPr>
      </w:pPr>
      <w:r w:rsidRPr="00FA07A2">
        <w:rPr>
          <w:spacing w:val="-4"/>
          <w:sz w:val="28"/>
          <w:szCs w:val="28"/>
        </w:rPr>
        <w:lastRenderedPageBreak/>
        <w:t>- </w:t>
      </w:r>
      <w:r w:rsidR="00D966C9">
        <w:rPr>
          <w:spacing w:val="-4"/>
          <w:sz w:val="28"/>
          <w:szCs w:val="28"/>
        </w:rPr>
        <w:t>94,84</w:t>
      </w:r>
      <w:r w:rsidRPr="00FA07A2">
        <w:rPr>
          <w:spacing w:val="-4"/>
          <w:sz w:val="28"/>
          <w:szCs w:val="28"/>
        </w:rPr>
        <w:t xml:space="preserve"> рублей на 1 обучающегося </w:t>
      </w:r>
      <w:r w:rsidR="00D966C9">
        <w:rPr>
          <w:spacing w:val="-4"/>
          <w:sz w:val="28"/>
          <w:szCs w:val="28"/>
        </w:rPr>
        <w:t xml:space="preserve">из них доля финансирования из федерального бюджета – 76 % (72,07 руб.), доля </w:t>
      </w:r>
      <w:proofErr w:type="spellStart"/>
      <w:r w:rsidR="00D966C9">
        <w:rPr>
          <w:spacing w:val="-4"/>
          <w:sz w:val="28"/>
          <w:szCs w:val="28"/>
        </w:rPr>
        <w:t>софинансирования</w:t>
      </w:r>
      <w:proofErr w:type="spellEnd"/>
      <w:r w:rsidR="00D966C9">
        <w:rPr>
          <w:spacing w:val="-4"/>
          <w:sz w:val="28"/>
          <w:szCs w:val="28"/>
        </w:rPr>
        <w:t xml:space="preserve"> – 24% (22,77 руб.) из муниципального бюджета </w:t>
      </w:r>
      <w:r w:rsidRPr="00FA07A2">
        <w:rPr>
          <w:spacing w:val="-4"/>
          <w:sz w:val="28"/>
          <w:szCs w:val="28"/>
        </w:rPr>
        <w:t>в учреждениях, самостоятельно организующих питание (МБОУ «Прогимназия №51»).</w:t>
      </w:r>
    </w:p>
    <w:p w:rsidR="00FA07A2" w:rsidRPr="00FA07A2" w:rsidRDefault="009C5B5F" w:rsidP="00FA07A2">
      <w:pPr>
        <w:ind w:firstLine="708"/>
        <w:jc w:val="both"/>
        <w:rPr>
          <w:spacing w:val="-4"/>
          <w:sz w:val="28"/>
          <w:szCs w:val="28"/>
        </w:rPr>
      </w:pPr>
      <w:r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4</w:t>
      </w:r>
      <w:r w:rsidRPr="00FA07A2">
        <w:rPr>
          <w:sz w:val="28"/>
          <w:szCs w:val="28"/>
        </w:rPr>
        <w:t xml:space="preserve">.2. </w:t>
      </w:r>
      <w:r w:rsidR="00FA07A2" w:rsidRPr="00FA07A2">
        <w:rPr>
          <w:spacing w:val="-4"/>
          <w:sz w:val="28"/>
          <w:szCs w:val="28"/>
        </w:rPr>
        <w:t>Обеспечить  с 01.09.</w:t>
      </w:r>
      <w:r w:rsidR="00DC576E">
        <w:rPr>
          <w:spacing w:val="-4"/>
          <w:sz w:val="28"/>
          <w:szCs w:val="28"/>
        </w:rPr>
        <w:t>2023 г.</w:t>
      </w:r>
      <w:r w:rsidR="00FA07A2" w:rsidRPr="00FA07A2">
        <w:rPr>
          <w:spacing w:val="-4"/>
          <w:sz w:val="28"/>
          <w:szCs w:val="28"/>
        </w:rPr>
        <w:t xml:space="preserve"> по 31.12.202</w:t>
      </w:r>
      <w:r w:rsidR="00AE06A2">
        <w:rPr>
          <w:spacing w:val="-4"/>
          <w:sz w:val="28"/>
          <w:szCs w:val="28"/>
        </w:rPr>
        <w:t>3</w:t>
      </w:r>
      <w:r w:rsidR="00DC576E">
        <w:rPr>
          <w:spacing w:val="-4"/>
          <w:sz w:val="28"/>
          <w:szCs w:val="28"/>
        </w:rPr>
        <w:t xml:space="preserve"> г.</w:t>
      </w:r>
      <w:r w:rsidR="00FA07A2" w:rsidRPr="00FA07A2">
        <w:rPr>
          <w:spacing w:val="-4"/>
          <w:sz w:val="28"/>
          <w:szCs w:val="28"/>
        </w:rPr>
        <w:t xml:space="preserve"> в течение 5 дней в неделю, за исключением субботы, обучающихся 5-11 классов бесплатным горячим завтраком, включая обеспечение не реже одного раза в неделю школьным молоком в индивидуальной упаковке 3,2%, в размере </w:t>
      </w:r>
      <w:r w:rsidR="00D966C9">
        <w:rPr>
          <w:spacing w:val="-4"/>
          <w:sz w:val="28"/>
          <w:szCs w:val="28"/>
        </w:rPr>
        <w:t>70</w:t>
      </w:r>
      <w:r w:rsidR="00FA07A2" w:rsidRPr="00FA07A2">
        <w:rPr>
          <w:spacing w:val="-4"/>
          <w:sz w:val="28"/>
          <w:szCs w:val="28"/>
        </w:rPr>
        <w:t xml:space="preserve"> рублей на 1 обучающегося в учреждениях, организующих питание силами сторонних организаций.</w:t>
      </w:r>
    </w:p>
    <w:p w:rsidR="00FA07A2" w:rsidRPr="00FA07A2" w:rsidRDefault="00FA07A2" w:rsidP="00FA07A2">
      <w:pPr>
        <w:widowControl/>
        <w:autoSpaceDE/>
        <w:autoSpaceDN/>
        <w:adjustRightInd/>
        <w:ind w:firstLine="708"/>
        <w:jc w:val="both"/>
        <w:rPr>
          <w:spacing w:val="-4"/>
          <w:sz w:val="28"/>
          <w:szCs w:val="28"/>
        </w:rPr>
      </w:pPr>
      <w:r w:rsidRPr="00FA07A2">
        <w:rPr>
          <w:spacing w:val="-4"/>
          <w:sz w:val="28"/>
          <w:szCs w:val="28"/>
        </w:rPr>
        <w:t>Источник финансирования – средства бюджета городского округа «Город Белгород» по отрасли «Образование».</w:t>
      </w:r>
    </w:p>
    <w:p w:rsidR="00E54F7C" w:rsidRPr="00FA07A2" w:rsidRDefault="00E54F7C" w:rsidP="00E54F7C">
      <w:pPr>
        <w:tabs>
          <w:tab w:val="left" w:pos="0"/>
        </w:tabs>
        <w:spacing w:line="252" w:lineRule="auto"/>
        <w:jc w:val="both"/>
        <w:rPr>
          <w:bCs/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5</w:t>
      </w:r>
      <w:r w:rsidRPr="00FA07A2">
        <w:rPr>
          <w:sz w:val="28"/>
          <w:szCs w:val="28"/>
        </w:rPr>
        <w:t xml:space="preserve">. </w:t>
      </w:r>
      <w:r w:rsidR="00113ED1" w:rsidRPr="00FA07A2">
        <w:rPr>
          <w:sz w:val="28"/>
          <w:szCs w:val="28"/>
        </w:rPr>
        <w:t xml:space="preserve">Обеспечить выполнение договорных обязательств </w:t>
      </w:r>
      <w:r w:rsidR="00113ED1" w:rsidRPr="00FA07A2">
        <w:rPr>
          <w:bCs/>
          <w:sz w:val="28"/>
          <w:szCs w:val="28"/>
        </w:rPr>
        <w:t>на предоставление услуг по организации горячих завтраков, питания льготных категорий обучающихся</w:t>
      </w:r>
      <w:r w:rsidR="00113ED1" w:rsidRPr="00FA07A2">
        <w:rPr>
          <w:sz w:val="28"/>
          <w:szCs w:val="28"/>
        </w:rPr>
        <w:t xml:space="preserve"> с</w:t>
      </w:r>
      <w:r w:rsidRPr="00FA07A2">
        <w:rPr>
          <w:sz w:val="28"/>
          <w:szCs w:val="28"/>
        </w:rPr>
        <w:t>овместно с предприятиями системы школьного питания</w:t>
      </w:r>
      <w:r w:rsidR="002F7C90" w:rsidRPr="00FA07A2">
        <w:rPr>
          <w:bCs/>
          <w:sz w:val="28"/>
          <w:szCs w:val="28"/>
        </w:rPr>
        <w:t>.</w:t>
      </w:r>
    </w:p>
    <w:p w:rsidR="00E54F7C" w:rsidRPr="00FA07A2" w:rsidRDefault="00E54F7C" w:rsidP="00E54F7C">
      <w:pPr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5</w:t>
      </w:r>
      <w:r w:rsidRPr="00FA07A2">
        <w:rPr>
          <w:sz w:val="28"/>
          <w:szCs w:val="28"/>
        </w:rPr>
        <w:t xml:space="preserve">.1. </w:t>
      </w:r>
      <w:r w:rsidR="00E73DCB" w:rsidRPr="00FA07A2">
        <w:rPr>
          <w:sz w:val="28"/>
          <w:szCs w:val="28"/>
        </w:rPr>
        <w:t xml:space="preserve">Подавать </w:t>
      </w:r>
      <w:r w:rsidRPr="00FA07A2">
        <w:rPr>
          <w:sz w:val="28"/>
          <w:szCs w:val="28"/>
        </w:rPr>
        <w:t>ежедневно в школьную столовую заявки для организации горячих завтраков, питания льготных категорий обучающихся с указанием количества обучающихся, фактически планирующих их потреб</w:t>
      </w:r>
      <w:r w:rsidR="00E73DCB" w:rsidRPr="00FA07A2">
        <w:rPr>
          <w:sz w:val="28"/>
          <w:szCs w:val="28"/>
        </w:rPr>
        <w:t>ление на следующий учебный день.</w:t>
      </w:r>
    </w:p>
    <w:p w:rsidR="00E54F7C" w:rsidRPr="00FA07A2" w:rsidRDefault="00E54F7C" w:rsidP="00E54F7C">
      <w:pPr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5</w:t>
      </w:r>
      <w:r w:rsidRPr="00FA07A2">
        <w:rPr>
          <w:sz w:val="28"/>
          <w:szCs w:val="28"/>
        </w:rPr>
        <w:t xml:space="preserve">.2. </w:t>
      </w:r>
      <w:r w:rsidR="00E73DCB" w:rsidRPr="00FA07A2">
        <w:rPr>
          <w:sz w:val="28"/>
          <w:szCs w:val="28"/>
        </w:rPr>
        <w:t xml:space="preserve">Уточнять </w:t>
      </w:r>
      <w:r w:rsidRPr="00FA07A2">
        <w:rPr>
          <w:sz w:val="28"/>
          <w:szCs w:val="28"/>
        </w:rPr>
        <w:t>ежедневно представленн</w:t>
      </w:r>
      <w:r w:rsidR="00E73DCB" w:rsidRPr="00FA07A2">
        <w:rPr>
          <w:sz w:val="28"/>
          <w:szCs w:val="28"/>
        </w:rPr>
        <w:t>ые</w:t>
      </w:r>
      <w:r w:rsidRPr="00FA07A2">
        <w:rPr>
          <w:sz w:val="28"/>
          <w:szCs w:val="28"/>
        </w:rPr>
        <w:t xml:space="preserve"> накануне заявки для организации горячих завтраков, питания льготных категорий обучающихся с указанием количества обучающихся, фактически планирующих их потребление</w:t>
      </w:r>
      <w:r w:rsidR="00FF157C">
        <w:rPr>
          <w:sz w:val="28"/>
          <w:szCs w:val="28"/>
        </w:rPr>
        <w:t>,</w:t>
      </w:r>
      <w:r w:rsidRPr="00FA07A2">
        <w:rPr>
          <w:sz w:val="28"/>
          <w:szCs w:val="28"/>
        </w:rPr>
        <w:t xml:space="preserve"> не позднее, чем за 1 ча</w:t>
      </w:r>
      <w:r w:rsidR="00E73DCB" w:rsidRPr="00FA07A2">
        <w:rPr>
          <w:sz w:val="28"/>
          <w:szCs w:val="28"/>
        </w:rPr>
        <w:t>с до приема пищи в день питания.</w:t>
      </w:r>
    </w:p>
    <w:p w:rsidR="00E54F7C" w:rsidRPr="00FA07A2" w:rsidRDefault="00E54F7C" w:rsidP="00E54F7C">
      <w:pPr>
        <w:spacing w:line="252" w:lineRule="auto"/>
        <w:jc w:val="both"/>
        <w:rPr>
          <w:bCs/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5</w:t>
      </w:r>
      <w:r w:rsidRPr="00FA07A2">
        <w:rPr>
          <w:sz w:val="28"/>
          <w:szCs w:val="28"/>
        </w:rPr>
        <w:t xml:space="preserve">.3. </w:t>
      </w:r>
      <w:r w:rsidR="00E73DCB" w:rsidRPr="00FA07A2">
        <w:rPr>
          <w:sz w:val="28"/>
          <w:szCs w:val="28"/>
        </w:rPr>
        <w:t>Вести</w:t>
      </w:r>
      <w:r w:rsidRPr="00FA07A2">
        <w:rPr>
          <w:sz w:val="28"/>
          <w:szCs w:val="28"/>
        </w:rPr>
        <w:t xml:space="preserve"> табел</w:t>
      </w:r>
      <w:r w:rsidR="00E73DCB" w:rsidRPr="00FA07A2">
        <w:rPr>
          <w:sz w:val="28"/>
          <w:szCs w:val="28"/>
        </w:rPr>
        <w:t>и</w:t>
      </w:r>
      <w:r w:rsidRPr="00FA07A2">
        <w:rPr>
          <w:sz w:val="28"/>
          <w:szCs w:val="28"/>
        </w:rPr>
        <w:t xml:space="preserve"> учета полученных горячих завтраков,</w:t>
      </w:r>
      <w:r w:rsidRPr="00FA07A2">
        <w:rPr>
          <w:bCs/>
          <w:sz w:val="28"/>
          <w:szCs w:val="28"/>
        </w:rPr>
        <w:t xml:space="preserve"> питания</w:t>
      </w:r>
      <w:r w:rsidR="00E73DCB" w:rsidRPr="00FA07A2">
        <w:rPr>
          <w:bCs/>
          <w:sz w:val="28"/>
          <w:szCs w:val="28"/>
        </w:rPr>
        <w:t xml:space="preserve"> льготных категорий обучающихся.</w:t>
      </w:r>
    </w:p>
    <w:p w:rsidR="00E54F7C" w:rsidRPr="00FA07A2" w:rsidRDefault="00E54F7C" w:rsidP="00E54F7C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bCs/>
          <w:sz w:val="28"/>
          <w:szCs w:val="28"/>
        </w:rPr>
        <w:tab/>
        <w:t>2.</w:t>
      </w:r>
      <w:r w:rsidR="00395E53" w:rsidRPr="00FA07A2">
        <w:rPr>
          <w:bCs/>
          <w:sz w:val="28"/>
          <w:szCs w:val="28"/>
        </w:rPr>
        <w:t>5</w:t>
      </w:r>
      <w:r w:rsidRPr="00FA07A2">
        <w:rPr>
          <w:bCs/>
          <w:sz w:val="28"/>
          <w:szCs w:val="28"/>
        </w:rPr>
        <w:t xml:space="preserve">.4. </w:t>
      </w:r>
      <w:r w:rsidR="00E73DCB" w:rsidRPr="00FA07A2">
        <w:rPr>
          <w:sz w:val="28"/>
          <w:szCs w:val="28"/>
        </w:rPr>
        <w:t>Вести</w:t>
      </w:r>
      <w:r w:rsidRPr="00FA07A2">
        <w:rPr>
          <w:sz w:val="28"/>
          <w:szCs w:val="28"/>
        </w:rPr>
        <w:t xml:space="preserve"> строгий учет использования</w:t>
      </w:r>
      <w:r w:rsidR="00273684" w:rsidRPr="00FA07A2">
        <w:rPr>
          <w:color w:val="000000"/>
          <w:sz w:val="28"/>
          <w:szCs w:val="28"/>
        </w:rPr>
        <w:t xml:space="preserve"> бюджетных ассигнований федерального бюджета, </w:t>
      </w:r>
      <w:r w:rsidRPr="00FA07A2">
        <w:rPr>
          <w:sz w:val="28"/>
          <w:szCs w:val="28"/>
        </w:rPr>
        <w:t xml:space="preserve">денежных средств городского округа «Город Белгород» и субвенций областного </w:t>
      </w:r>
      <w:r w:rsidR="00C044D9" w:rsidRPr="00FA07A2">
        <w:rPr>
          <w:sz w:val="28"/>
          <w:szCs w:val="28"/>
        </w:rPr>
        <w:t>бюджета Белгородской области</w:t>
      </w:r>
      <w:r w:rsidRPr="00FA07A2">
        <w:rPr>
          <w:sz w:val="28"/>
          <w:szCs w:val="28"/>
        </w:rPr>
        <w:t xml:space="preserve"> на организацию горячих завтраков, питани</w:t>
      </w:r>
      <w:r w:rsidR="00273684" w:rsidRPr="00FA07A2">
        <w:rPr>
          <w:sz w:val="28"/>
          <w:szCs w:val="28"/>
        </w:rPr>
        <w:t>я</w:t>
      </w:r>
      <w:r w:rsidRPr="00FA07A2">
        <w:rPr>
          <w:sz w:val="28"/>
          <w:szCs w:val="28"/>
        </w:rPr>
        <w:t xml:space="preserve"> льготных категорий.</w:t>
      </w:r>
    </w:p>
    <w:p w:rsidR="00FA07A2" w:rsidRPr="00FA07A2" w:rsidRDefault="00E54F7C" w:rsidP="00FA07A2">
      <w:pPr>
        <w:ind w:firstLine="708"/>
        <w:jc w:val="both"/>
        <w:rPr>
          <w:spacing w:val="-4"/>
          <w:sz w:val="28"/>
          <w:szCs w:val="28"/>
        </w:rPr>
      </w:pPr>
      <w:r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6</w:t>
      </w:r>
      <w:r w:rsidRPr="00FA07A2">
        <w:rPr>
          <w:sz w:val="28"/>
          <w:szCs w:val="28"/>
        </w:rPr>
        <w:t xml:space="preserve">. </w:t>
      </w:r>
      <w:proofErr w:type="gramStart"/>
      <w:r w:rsidR="00FA07A2" w:rsidRPr="00FA07A2">
        <w:rPr>
          <w:spacing w:val="-4"/>
          <w:sz w:val="28"/>
          <w:szCs w:val="28"/>
        </w:rPr>
        <w:t>Организовать горячее питание для</w:t>
      </w:r>
      <w:r w:rsidR="00FF157C">
        <w:rPr>
          <w:spacing w:val="-4"/>
          <w:sz w:val="28"/>
          <w:szCs w:val="28"/>
        </w:rPr>
        <w:t xml:space="preserve"> льготных категорий обучающихся</w:t>
      </w:r>
      <w:r w:rsidR="00FA07A2" w:rsidRPr="00FA07A2">
        <w:rPr>
          <w:spacing w:val="-4"/>
          <w:sz w:val="28"/>
          <w:szCs w:val="28"/>
        </w:rPr>
        <w:t xml:space="preserve"> (учащиеся из многодетных семей, учащиеся из малоимущих семей, дети-сироты и дети, оставшиеся без попечения родителей, дети-инвалиды, учащиеся с ограниченными возможностями здоровья, учащиеся с расстройством аутистического спектра, учащиеся из семей, прибывших из Украины, Луганской Народной Республики, Донецкой Народной Республики и проживающие в</w:t>
      </w:r>
      <w:r w:rsidR="00FF157C">
        <w:rPr>
          <w:spacing w:val="-4"/>
          <w:sz w:val="28"/>
          <w:szCs w:val="28"/>
        </w:rPr>
        <w:t xml:space="preserve"> пунктах временного размещения)</w:t>
      </w:r>
      <w:r w:rsidR="00FA07A2" w:rsidRPr="00FA07A2">
        <w:rPr>
          <w:spacing w:val="-4"/>
          <w:sz w:val="28"/>
          <w:szCs w:val="28"/>
        </w:rPr>
        <w:t xml:space="preserve"> исходя из режима работы общеобразовательного учреждения, из расчета стоимости</w:t>
      </w:r>
      <w:proofErr w:type="gramEnd"/>
      <w:r w:rsidR="00FA07A2" w:rsidRPr="00FA07A2">
        <w:rPr>
          <w:spacing w:val="-4"/>
          <w:sz w:val="28"/>
          <w:szCs w:val="28"/>
        </w:rPr>
        <w:t xml:space="preserve"> обеда:</w:t>
      </w:r>
    </w:p>
    <w:p w:rsidR="00FA07A2" w:rsidRPr="00FA07A2" w:rsidRDefault="00FA07A2" w:rsidP="00FA07A2">
      <w:pPr>
        <w:widowControl/>
        <w:autoSpaceDE/>
        <w:autoSpaceDN/>
        <w:adjustRightInd/>
        <w:ind w:firstLine="708"/>
        <w:jc w:val="both"/>
        <w:rPr>
          <w:spacing w:val="-4"/>
          <w:sz w:val="28"/>
          <w:szCs w:val="28"/>
        </w:rPr>
      </w:pPr>
      <w:r w:rsidRPr="00FA07A2">
        <w:rPr>
          <w:spacing w:val="-4"/>
          <w:sz w:val="28"/>
          <w:szCs w:val="28"/>
        </w:rPr>
        <w:t>- для учреждений, организующих питание силами сторонних организаций – 90 рублей, МКОУ ОШ</w:t>
      </w:r>
      <w:r w:rsidR="00D966C9">
        <w:rPr>
          <w:spacing w:val="-4"/>
          <w:sz w:val="28"/>
          <w:szCs w:val="28"/>
        </w:rPr>
        <w:t xml:space="preserve"> </w:t>
      </w:r>
      <w:r w:rsidR="00FF157C">
        <w:rPr>
          <w:spacing w:val="-4"/>
          <w:sz w:val="28"/>
          <w:szCs w:val="28"/>
        </w:rPr>
        <w:t>№30 – 120 руб.</w:t>
      </w:r>
      <w:r w:rsidRPr="00FA07A2">
        <w:rPr>
          <w:spacing w:val="-4"/>
          <w:sz w:val="28"/>
          <w:szCs w:val="28"/>
        </w:rPr>
        <w:t>;</w:t>
      </w:r>
    </w:p>
    <w:p w:rsidR="00FA07A2" w:rsidRPr="00FA07A2" w:rsidRDefault="00FA07A2" w:rsidP="00FA07A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pacing w:val="-4"/>
          <w:sz w:val="28"/>
          <w:szCs w:val="28"/>
        </w:rPr>
        <w:t>- для учреждений, организующих питание самостоятельно</w:t>
      </w:r>
      <w:r w:rsidRPr="00FA07A2">
        <w:rPr>
          <w:sz w:val="28"/>
          <w:szCs w:val="28"/>
        </w:rPr>
        <w:t xml:space="preserve"> </w:t>
      </w:r>
      <w:r w:rsidR="00FF157C">
        <w:rPr>
          <w:sz w:val="28"/>
          <w:szCs w:val="28"/>
        </w:rPr>
        <w:t xml:space="preserve">                             </w:t>
      </w:r>
      <w:r w:rsidRPr="00FA07A2">
        <w:rPr>
          <w:sz w:val="28"/>
          <w:szCs w:val="28"/>
        </w:rPr>
        <w:t xml:space="preserve">(МБОУ «Прогимназия №51») – </w:t>
      </w:r>
      <w:r w:rsidR="00D966C9">
        <w:rPr>
          <w:sz w:val="28"/>
          <w:szCs w:val="28"/>
        </w:rPr>
        <w:t>68</w:t>
      </w:r>
      <w:r w:rsidR="00FF157C">
        <w:rPr>
          <w:sz w:val="28"/>
          <w:szCs w:val="28"/>
        </w:rPr>
        <w:t xml:space="preserve"> руб</w:t>
      </w:r>
      <w:r w:rsidRPr="00FA07A2">
        <w:rPr>
          <w:sz w:val="28"/>
          <w:szCs w:val="28"/>
        </w:rPr>
        <w:t>.</w:t>
      </w:r>
    </w:p>
    <w:p w:rsidR="00E54F7C" w:rsidRPr="00FA07A2" w:rsidRDefault="00E54F7C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7</w:t>
      </w:r>
      <w:r w:rsidRPr="00FA07A2">
        <w:rPr>
          <w:sz w:val="28"/>
          <w:szCs w:val="28"/>
        </w:rPr>
        <w:t xml:space="preserve">. Обеспечить охват горячим питанием </w:t>
      </w:r>
      <w:proofErr w:type="gramStart"/>
      <w:r w:rsidRPr="00FA07A2">
        <w:rPr>
          <w:sz w:val="28"/>
          <w:szCs w:val="28"/>
        </w:rPr>
        <w:t>обучающихся</w:t>
      </w:r>
      <w:proofErr w:type="gramEnd"/>
      <w:r w:rsidRPr="00FA07A2">
        <w:rPr>
          <w:sz w:val="28"/>
          <w:szCs w:val="28"/>
        </w:rPr>
        <w:t>:</w:t>
      </w:r>
    </w:p>
    <w:p w:rsidR="00E54F7C" w:rsidRPr="00FA07A2" w:rsidRDefault="009D476B" w:rsidP="009D476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E54F7C" w:rsidRPr="00FA07A2">
        <w:rPr>
          <w:sz w:val="28"/>
          <w:szCs w:val="28"/>
        </w:rPr>
        <w:t xml:space="preserve">- начальной школы </w:t>
      </w:r>
      <w:r w:rsidR="00EA1695" w:rsidRPr="00FA07A2">
        <w:rPr>
          <w:sz w:val="28"/>
          <w:szCs w:val="28"/>
        </w:rPr>
        <w:t>–</w:t>
      </w:r>
      <w:r w:rsidR="00E54F7C" w:rsidRPr="00FA07A2">
        <w:rPr>
          <w:sz w:val="28"/>
          <w:szCs w:val="28"/>
        </w:rPr>
        <w:t xml:space="preserve"> до 100%;</w:t>
      </w:r>
    </w:p>
    <w:p w:rsidR="00E54F7C" w:rsidRPr="00FA07A2" w:rsidRDefault="009D476B" w:rsidP="009D476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E54F7C" w:rsidRPr="00FA07A2">
        <w:rPr>
          <w:sz w:val="28"/>
          <w:szCs w:val="28"/>
        </w:rPr>
        <w:t xml:space="preserve">- социально незащищенных (льготных) категорий </w:t>
      </w:r>
      <w:r w:rsidR="00EA1695" w:rsidRPr="00FA07A2">
        <w:rPr>
          <w:sz w:val="28"/>
          <w:szCs w:val="28"/>
        </w:rPr>
        <w:t>–</w:t>
      </w:r>
      <w:r w:rsidR="00E54F7C" w:rsidRPr="00FA07A2">
        <w:rPr>
          <w:sz w:val="28"/>
          <w:szCs w:val="28"/>
        </w:rPr>
        <w:t xml:space="preserve"> до 100%;</w:t>
      </w:r>
    </w:p>
    <w:p w:rsidR="00273684" w:rsidRPr="00FA07A2" w:rsidRDefault="009D476B" w:rsidP="001D3F7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E54F7C" w:rsidRPr="00FA07A2">
        <w:rPr>
          <w:sz w:val="28"/>
          <w:szCs w:val="28"/>
        </w:rPr>
        <w:t xml:space="preserve">- основной и средней школы </w:t>
      </w:r>
      <w:r w:rsidR="00EA1695" w:rsidRPr="00FA07A2">
        <w:rPr>
          <w:sz w:val="28"/>
          <w:szCs w:val="28"/>
        </w:rPr>
        <w:t>–</w:t>
      </w:r>
      <w:r w:rsidR="00E54F7C" w:rsidRPr="00FA07A2">
        <w:rPr>
          <w:sz w:val="28"/>
          <w:szCs w:val="28"/>
        </w:rPr>
        <w:t xml:space="preserve"> не ниже 75%.</w:t>
      </w:r>
    </w:p>
    <w:p w:rsidR="00A22C56" w:rsidRPr="00FA07A2" w:rsidRDefault="00A22C56" w:rsidP="00A22C56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lastRenderedPageBreak/>
        <w:tab/>
        <w:t>2.</w:t>
      </w:r>
      <w:r w:rsidR="00395E53" w:rsidRPr="00FA07A2">
        <w:rPr>
          <w:sz w:val="28"/>
          <w:szCs w:val="28"/>
        </w:rPr>
        <w:t>8</w:t>
      </w:r>
      <w:r w:rsidRPr="00FA07A2">
        <w:rPr>
          <w:sz w:val="28"/>
          <w:szCs w:val="28"/>
        </w:rPr>
        <w:t xml:space="preserve">. Обеспечить выдачу продуктов питания детям-инвалидам и обучающимся с ограниченными возможностями здоровья, получающими образование на дому в соответствии с медицинским заключением и получающим образование дистанционно в силу сложившихся объективных обстоятельств, продуктовых наборов исходя из фактической стоимости двухразового питания (завтрак и обед) в день на весь период указанного обучения. </w:t>
      </w:r>
    </w:p>
    <w:p w:rsidR="002F7C90" w:rsidRPr="00FA07A2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FA07A2">
        <w:rPr>
          <w:sz w:val="28"/>
          <w:szCs w:val="28"/>
        </w:rPr>
        <w:t>При организации питания школьников в 2023-2024 учебном году необходимо руководствоваться: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 xml:space="preserve">- приказом департамента образования Белгородской области от 24 ноября 2021 года №3443 «Об утверждении регионального стандарта по обеспечению горячим питанием </w:t>
      </w:r>
      <w:proofErr w:type="gramStart"/>
      <w:r w:rsidR="002F7C90" w:rsidRPr="002F7C90">
        <w:rPr>
          <w:sz w:val="28"/>
          <w:szCs w:val="28"/>
        </w:rPr>
        <w:t>обучающихся</w:t>
      </w:r>
      <w:proofErr w:type="gramEnd"/>
      <w:r w:rsidR="002F7C90" w:rsidRPr="002F7C90">
        <w:rPr>
          <w:sz w:val="28"/>
          <w:szCs w:val="28"/>
        </w:rPr>
        <w:t>»;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 xml:space="preserve">- постановлением Правительства Белгородской области                 от 27.02.2023 года №91-пп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области»; 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 xml:space="preserve">- приказом министерства образования Белгородской области </w:t>
      </w:r>
      <w:r w:rsidR="00330E26">
        <w:rPr>
          <w:sz w:val="28"/>
          <w:szCs w:val="28"/>
        </w:rPr>
        <w:t xml:space="preserve">                                 от 22.02.2023 года №618</w:t>
      </w:r>
      <w:r w:rsidR="002F7C90" w:rsidRPr="002F7C90">
        <w:rPr>
          <w:sz w:val="28"/>
          <w:szCs w:val="28"/>
        </w:rPr>
        <w:t xml:space="preserve"> «Об утверждении Порядка обеспечения продуктовыми наборами обучающихся в период обучения с использованием дистанционных образовательных технологий и обучения на дому»;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>- приказом министерства образования Белгородской области от 30.03.2023 года № 1050 «Об организации выдачи наборов пищевых продуктов родителям  (законным представителям) обучающихся, получающих начальное  общее образование, при переводе на обучение с применением  дистанционных образовательных  технологий в общеобразовательных  организациях Белгородской области» (с изменениями);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>- решением Белгородского городского Со</w:t>
      </w:r>
      <w:r w:rsidR="00FF157C">
        <w:rPr>
          <w:sz w:val="28"/>
          <w:szCs w:val="28"/>
        </w:rPr>
        <w:t>вета от 27.09.2022 года</w:t>
      </w:r>
      <w:r w:rsidR="002F7C90" w:rsidRPr="002F7C90">
        <w:rPr>
          <w:sz w:val="28"/>
          <w:szCs w:val="28"/>
        </w:rPr>
        <w:t xml:space="preserve"> №608                             «О внесении изменений в решение Совета депутатов города Белгорода                 от 22 декабря 2015 года № 324  «Об установлении размера дотации  на удешевление горячего питания для льготной категории учащихся муниципальных общеобразовательных учреждений города Белгорода»</w:t>
      </w:r>
      <w:r w:rsidR="00FF157C">
        <w:rPr>
          <w:sz w:val="28"/>
          <w:szCs w:val="28"/>
        </w:rPr>
        <w:t>;</w:t>
      </w:r>
    </w:p>
    <w:p w:rsidR="002F7C90" w:rsidRPr="002F7C90" w:rsidRDefault="00FA07A2" w:rsidP="00FA07A2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2F7C90" w:rsidRPr="002F7C90">
        <w:rPr>
          <w:sz w:val="28"/>
          <w:szCs w:val="28"/>
        </w:rPr>
        <w:t xml:space="preserve">- приказом </w:t>
      </w:r>
      <w:proofErr w:type="gramStart"/>
      <w:r w:rsidR="002F7C90" w:rsidRPr="002F7C90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="002F7C90" w:rsidRPr="002F7C90">
        <w:rPr>
          <w:sz w:val="28"/>
          <w:szCs w:val="28"/>
        </w:rPr>
        <w:t xml:space="preserve"> </w:t>
      </w:r>
      <w:r w:rsidR="00FF157C">
        <w:rPr>
          <w:sz w:val="28"/>
          <w:szCs w:val="28"/>
        </w:rPr>
        <w:t xml:space="preserve">                  от 11.04.2023 года</w:t>
      </w:r>
      <w:r w:rsidR="00FF157C" w:rsidRPr="002F7C90">
        <w:rPr>
          <w:sz w:val="28"/>
          <w:szCs w:val="28"/>
        </w:rPr>
        <w:t xml:space="preserve"> </w:t>
      </w:r>
      <w:r w:rsidR="002F7C90" w:rsidRPr="002F7C90">
        <w:rPr>
          <w:sz w:val="28"/>
          <w:szCs w:val="28"/>
        </w:rPr>
        <w:t>№535 «Об организации питания в общеобразовательных организациях города Белгорода».</w:t>
      </w:r>
    </w:p>
    <w:p w:rsidR="008C0805" w:rsidRPr="00FA07A2" w:rsidRDefault="007A3F48" w:rsidP="00A22C56">
      <w:pPr>
        <w:tabs>
          <w:tab w:val="left" w:pos="0"/>
        </w:tabs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</w:t>
      </w:r>
      <w:r w:rsidR="00395E53" w:rsidRPr="00FA07A2">
        <w:rPr>
          <w:sz w:val="28"/>
          <w:szCs w:val="28"/>
        </w:rPr>
        <w:t>9</w:t>
      </w:r>
      <w:r w:rsidRPr="00FA07A2">
        <w:rPr>
          <w:sz w:val="28"/>
          <w:szCs w:val="28"/>
        </w:rPr>
        <w:t xml:space="preserve">. </w:t>
      </w:r>
      <w:proofErr w:type="gramStart"/>
      <w:r w:rsidR="002F7C90" w:rsidRPr="00FA07A2">
        <w:rPr>
          <w:sz w:val="28"/>
          <w:szCs w:val="28"/>
        </w:rPr>
        <w:t>Принять меры по обеспечению выдачи детям из многодетных семей, получающим образование на дому в соответствии с медицинским заключением, не посещающим занятия по уважительной причине в силу сложившихся объективных обстоятельств, подтвержденных документально и получающим образование дистанционно, продуктовых наборов исходя из фактической стоимости двухразового питания (завтрак и обед) в день на весь период указанного обучения</w:t>
      </w:r>
      <w:r w:rsidR="00A22C56" w:rsidRPr="00FA07A2">
        <w:rPr>
          <w:sz w:val="28"/>
          <w:szCs w:val="28"/>
        </w:rPr>
        <w:t xml:space="preserve">. </w:t>
      </w:r>
      <w:proofErr w:type="gramEnd"/>
    </w:p>
    <w:p w:rsidR="002451C7" w:rsidRPr="00FA07A2" w:rsidRDefault="002451C7" w:rsidP="002451C7">
      <w:pPr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10</w:t>
      </w:r>
      <w:r w:rsidRPr="00FA07A2">
        <w:rPr>
          <w:sz w:val="28"/>
          <w:szCs w:val="28"/>
        </w:rPr>
        <w:t xml:space="preserve">. Обеспечить </w:t>
      </w:r>
      <w:r w:rsidRPr="00FA07A2">
        <w:rPr>
          <w:sz w:val="28"/>
          <w:szCs w:val="28"/>
          <w:lang w:eastAsia="x-none"/>
        </w:rPr>
        <w:t>специализированное диетическое питание</w:t>
      </w:r>
      <w:r w:rsidRPr="00FA07A2">
        <w:rPr>
          <w:sz w:val="28"/>
          <w:szCs w:val="28"/>
        </w:rPr>
        <w:t xml:space="preserve"> для школьников, имеющих заболевания, сопровождающиеся ограничениями в </w:t>
      </w:r>
      <w:r w:rsidRPr="00FA07A2">
        <w:rPr>
          <w:sz w:val="28"/>
          <w:szCs w:val="28"/>
        </w:rPr>
        <w:lastRenderedPageBreak/>
        <w:t>питании по медицинским показаниям</w:t>
      </w:r>
      <w:r w:rsidR="00FF157C">
        <w:rPr>
          <w:sz w:val="28"/>
          <w:szCs w:val="28"/>
        </w:rPr>
        <w:t>,</w:t>
      </w:r>
      <w:r w:rsidRPr="00FA07A2">
        <w:rPr>
          <w:sz w:val="28"/>
          <w:szCs w:val="28"/>
        </w:rPr>
        <w:t xml:space="preserve"> </w:t>
      </w:r>
      <w:r w:rsidRPr="00FA07A2">
        <w:rPr>
          <w:sz w:val="28"/>
          <w:szCs w:val="28"/>
          <w:lang w:eastAsia="x-none"/>
        </w:rPr>
        <w:t>на основании заявления от родителя и документов, подтверждающих наличие у ребенка заболевания.</w:t>
      </w:r>
    </w:p>
    <w:p w:rsidR="00E54F7C" w:rsidRPr="00FA07A2" w:rsidRDefault="00223210" w:rsidP="002451C7">
      <w:pPr>
        <w:spacing w:line="252" w:lineRule="auto"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</w:t>
      </w:r>
      <w:r w:rsidR="002451C7" w:rsidRPr="00FA07A2">
        <w:rPr>
          <w:sz w:val="28"/>
          <w:szCs w:val="28"/>
        </w:rPr>
        <w:t>1</w:t>
      </w:r>
      <w:r w:rsidR="00395E53" w:rsidRPr="00FA07A2">
        <w:rPr>
          <w:sz w:val="28"/>
          <w:szCs w:val="28"/>
        </w:rPr>
        <w:t>1</w:t>
      </w:r>
      <w:r w:rsidR="00A22C56" w:rsidRPr="00FA07A2">
        <w:rPr>
          <w:sz w:val="28"/>
          <w:szCs w:val="28"/>
        </w:rPr>
        <w:t>. </w:t>
      </w:r>
      <w:r w:rsidR="00C044D9" w:rsidRPr="00FA07A2">
        <w:rPr>
          <w:sz w:val="28"/>
          <w:szCs w:val="28"/>
        </w:rPr>
        <w:t>Определить п</w:t>
      </w:r>
      <w:r w:rsidR="00E54F7C" w:rsidRPr="00FA07A2">
        <w:rPr>
          <w:sz w:val="28"/>
          <w:szCs w:val="28"/>
        </w:rPr>
        <w:t>риказами по учреждению ответственных за организацию питания обучающихся и обеспечить ведение необходимой документации по организации питания обучающихся, в том числе льготных категорий.</w:t>
      </w:r>
    </w:p>
    <w:p w:rsidR="00E54F7C" w:rsidRPr="00FA07A2" w:rsidRDefault="00E54F7C" w:rsidP="00E54F7C">
      <w:pPr>
        <w:spacing w:line="252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7A3F48" w:rsidRPr="00FA07A2">
        <w:rPr>
          <w:sz w:val="28"/>
          <w:szCs w:val="28"/>
        </w:rPr>
        <w:t>2.</w:t>
      </w:r>
      <w:r w:rsidR="00FF690A" w:rsidRPr="00FA07A2">
        <w:rPr>
          <w:sz w:val="28"/>
          <w:szCs w:val="28"/>
        </w:rPr>
        <w:t>1</w:t>
      </w:r>
      <w:r w:rsidR="00395E53" w:rsidRPr="00FA07A2">
        <w:rPr>
          <w:sz w:val="28"/>
          <w:szCs w:val="28"/>
        </w:rPr>
        <w:t>2</w:t>
      </w:r>
      <w:r w:rsidR="007A3F48" w:rsidRPr="00FA07A2">
        <w:rPr>
          <w:sz w:val="28"/>
          <w:szCs w:val="28"/>
        </w:rPr>
        <w:t xml:space="preserve">. </w:t>
      </w:r>
      <w:r w:rsidRPr="00FA07A2">
        <w:rPr>
          <w:sz w:val="28"/>
          <w:szCs w:val="28"/>
        </w:rPr>
        <w:t xml:space="preserve">Обеспечить дежурство ответственного за </w:t>
      </w:r>
      <w:r w:rsidR="00A0207B" w:rsidRPr="00FA07A2">
        <w:rPr>
          <w:sz w:val="28"/>
          <w:szCs w:val="28"/>
        </w:rPr>
        <w:t xml:space="preserve">организацию </w:t>
      </w:r>
      <w:r w:rsidRPr="00FA07A2">
        <w:rPr>
          <w:sz w:val="28"/>
          <w:szCs w:val="28"/>
        </w:rPr>
        <w:t>питани</w:t>
      </w:r>
      <w:r w:rsidR="00A0207B" w:rsidRPr="00FA07A2">
        <w:rPr>
          <w:sz w:val="28"/>
          <w:szCs w:val="28"/>
        </w:rPr>
        <w:t>я</w:t>
      </w:r>
      <w:r w:rsidRPr="00FA07A2">
        <w:rPr>
          <w:sz w:val="28"/>
          <w:szCs w:val="28"/>
        </w:rPr>
        <w:t xml:space="preserve"> и педагогических работников в обеденном зале в соответствии с утвержденным графиком во время приема пищи </w:t>
      </w:r>
      <w:proofErr w:type="gramStart"/>
      <w:r w:rsidRPr="00FA07A2">
        <w:rPr>
          <w:sz w:val="28"/>
          <w:szCs w:val="28"/>
        </w:rPr>
        <w:t>обучающимися</w:t>
      </w:r>
      <w:proofErr w:type="gramEnd"/>
      <w:r w:rsidRPr="00FA07A2">
        <w:rPr>
          <w:sz w:val="28"/>
          <w:szCs w:val="28"/>
        </w:rPr>
        <w:t>.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2.1</w:t>
      </w:r>
      <w:r w:rsidR="00395E53" w:rsidRPr="00FA07A2">
        <w:rPr>
          <w:sz w:val="28"/>
          <w:szCs w:val="28"/>
        </w:rPr>
        <w:t>3</w:t>
      </w:r>
      <w:r w:rsidRPr="00FA07A2">
        <w:rPr>
          <w:sz w:val="28"/>
          <w:szCs w:val="28"/>
        </w:rPr>
        <w:t xml:space="preserve">. Обеспечить стопроцентную доступность информации об организации школьного питания в общеобразовательных учреждениях на цифровой платформе Федерального центра мониторинга питания обучающихся. </w:t>
      </w:r>
    </w:p>
    <w:p w:rsidR="00D01F6D" w:rsidRPr="00FA07A2" w:rsidRDefault="007A3F48" w:rsidP="00D01F6D">
      <w:pPr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2.1</w:t>
      </w:r>
      <w:r w:rsidR="00395E53" w:rsidRPr="00FA07A2">
        <w:rPr>
          <w:sz w:val="28"/>
          <w:szCs w:val="28"/>
        </w:rPr>
        <w:t>4</w:t>
      </w:r>
      <w:r w:rsidRPr="00FA07A2">
        <w:rPr>
          <w:sz w:val="28"/>
          <w:szCs w:val="28"/>
        </w:rPr>
        <w:t xml:space="preserve">. </w:t>
      </w:r>
      <w:r w:rsidR="00FF157C">
        <w:rPr>
          <w:sz w:val="28"/>
          <w:szCs w:val="28"/>
        </w:rPr>
        <w:t>Обновить раздел</w:t>
      </w:r>
      <w:r w:rsidR="00D01F6D" w:rsidRPr="00FA07A2">
        <w:rPr>
          <w:sz w:val="28"/>
          <w:szCs w:val="28"/>
        </w:rPr>
        <w:t xml:space="preserve"> «Школьное питание» на сайтах образовательных учреждений</w:t>
      </w:r>
      <w:r w:rsidR="00535824" w:rsidRPr="00FA07A2">
        <w:rPr>
          <w:sz w:val="28"/>
          <w:szCs w:val="28"/>
        </w:rPr>
        <w:t xml:space="preserve"> в преддверии нового учебного года</w:t>
      </w:r>
      <w:r w:rsidR="00D01F6D" w:rsidRPr="00FA07A2">
        <w:rPr>
          <w:sz w:val="28"/>
          <w:szCs w:val="28"/>
        </w:rPr>
        <w:t>, далее в ежедневном режиме размещать актуализированную информацию  об организации горячего питания школьников, в том числе ежедневное меню, а также фотоотчеты по питанию.</w:t>
      </w:r>
    </w:p>
    <w:p w:rsidR="00A0207B" w:rsidRPr="00FA07A2" w:rsidRDefault="00A0207B" w:rsidP="00E54F7C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</w:r>
      <w:r w:rsidR="007A3F48" w:rsidRPr="00FA07A2">
        <w:rPr>
          <w:sz w:val="28"/>
          <w:szCs w:val="28"/>
        </w:rPr>
        <w:t>2.1</w:t>
      </w:r>
      <w:r w:rsidR="00395E53" w:rsidRPr="00FA07A2">
        <w:rPr>
          <w:sz w:val="28"/>
          <w:szCs w:val="28"/>
        </w:rPr>
        <w:t>5</w:t>
      </w:r>
      <w:r w:rsidR="007A3F48" w:rsidRPr="00FA07A2">
        <w:rPr>
          <w:sz w:val="28"/>
          <w:szCs w:val="28"/>
        </w:rPr>
        <w:t xml:space="preserve">. </w:t>
      </w:r>
      <w:r w:rsidR="00E54F7C" w:rsidRPr="00FA07A2">
        <w:rPr>
          <w:sz w:val="28"/>
          <w:szCs w:val="28"/>
        </w:rPr>
        <w:t xml:space="preserve">Утвердить режим работы столовой и график </w:t>
      </w:r>
      <w:proofErr w:type="gramStart"/>
      <w:r w:rsidR="00E54F7C" w:rsidRPr="00FA07A2">
        <w:rPr>
          <w:sz w:val="28"/>
          <w:szCs w:val="28"/>
        </w:rPr>
        <w:t>питания</w:t>
      </w:r>
      <w:proofErr w:type="gramEnd"/>
      <w:r w:rsidR="00E54F7C" w:rsidRPr="00FA07A2">
        <w:rPr>
          <w:sz w:val="28"/>
          <w:szCs w:val="28"/>
        </w:rPr>
        <w:t xml:space="preserve"> обучающихся в 20</w:t>
      </w:r>
      <w:r w:rsidR="00FE7C5F" w:rsidRPr="00FA07A2">
        <w:rPr>
          <w:sz w:val="28"/>
          <w:szCs w:val="28"/>
        </w:rPr>
        <w:t>2</w:t>
      </w:r>
      <w:r w:rsidR="002F7C90" w:rsidRPr="00FA07A2">
        <w:rPr>
          <w:sz w:val="28"/>
          <w:szCs w:val="28"/>
        </w:rPr>
        <w:t>3</w:t>
      </w:r>
      <w:r w:rsidR="00E54F7C" w:rsidRPr="00FA07A2">
        <w:rPr>
          <w:sz w:val="28"/>
          <w:szCs w:val="28"/>
        </w:rPr>
        <w:t>-20</w:t>
      </w:r>
      <w:r w:rsidR="00197D29" w:rsidRPr="00FA07A2">
        <w:rPr>
          <w:sz w:val="28"/>
          <w:szCs w:val="28"/>
        </w:rPr>
        <w:t>2</w:t>
      </w:r>
      <w:r w:rsidR="002F7C90" w:rsidRPr="00FA07A2">
        <w:rPr>
          <w:sz w:val="28"/>
          <w:szCs w:val="28"/>
        </w:rPr>
        <w:t>4</w:t>
      </w:r>
      <w:r w:rsidR="00E54F7C" w:rsidRPr="00FA07A2">
        <w:rPr>
          <w:sz w:val="28"/>
          <w:szCs w:val="28"/>
        </w:rPr>
        <w:t xml:space="preserve"> учебном году и разместить их на стенде по организации питания.</w:t>
      </w:r>
    </w:p>
    <w:p w:rsidR="002451C7" w:rsidRPr="00FA07A2" w:rsidRDefault="002451C7" w:rsidP="002451C7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2.1</w:t>
      </w:r>
      <w:r w:rsidR="00395E53" w:rsidRPr="00FA07A2">
        <w:rPr>
          <w:sz w:val="28"/>
          <w:szCs w:val="28"/>
        </w:rPr>
        <w:t>6</w:t>
      </w:r>
      <w:r w:rsidRPr="00FA07A2">
        <w:rPr>
          <w:sz w:val="28"/>
          <w:szCs w:val="28"/>
        </w:rPr>
        <w:t>. Проводить в течение учебного года информационно-разъяснительную работу среди обучающихся, их родителей о принципах рационального, здорового питания, формировании здорового образа жизни обучающихся: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-</w:t>
      </w:r>
      <w:r w:rsidR="00A82592" w:rsidRPr="00FA07A2">
        <w:rPr>
          <w:sz w:val="28"/>
          <w:szCs w:val="28"/>
        </w:rPr>
        <w:t> </w:t>
      </w:r>
      <w:r w:rsidRPr="00FA07A2">
        <w:rPr>
          <w:sz w:val="28"/>
          <w:szCs w:val="28"/>
        </w:rPr>
        <w:t>проводить мониторинг организации горячего питания                                     в общеобразовательных учреждениях на постоянной основе;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 xml:space="preserve"> - организовывать участие в областных и муниципальных тематических семинарах со специалистами, конкурсах, круглых столах по обмену опытом, конкурсах профессионального мастерства педагогических работников                                и работников школьных пищеблоков;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- освещать в средствах массовой информации, на сайтах образовательных организаций лучший опыт работы общеобразовательных учреждений                        по организации качественного питания детей, культуры питания;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- проводить в системе мероприятия, конкурсы, детские праздники, Дни национальной кухни, исследовательские проекты, направленные                              на формирование здорового образа жизни и питания школьников;</w:t>
      </w:r>
    </w:p>
    <w:p w:rsidR="002451C7" w:rsidRPr="00FA07A2" w:rsidRDefault="002451C7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- проводить обучение школьников культуре и основам здорового питания в рамках реализации учебных программ по биологии, химии, основам безопасности жизнедеятельности;</w:t>
      </w:r>
    </w:p>
    <w:p w:rsidR="002451C7" w:rsidRPr="00FA07A2" w:rsidRDefault="00395E53" w:rsidP="002451C7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- </w:t>
      </w:r>
      <w:r w:rsidR="002451C7" w:rsidRPr="00FA07A2">
        <w:rPr>
          <w:sz w:val="28"/>
          <w:szCs w:val="28"/>
        </w:rPr>
        <w:t>обеспечивать проведение родительских лекториев, собраний                             по проблеме формирования у детей основ культуры питания                                   как составляющей здорового образа жизни и другие.</w:t>
      </w:r>
    </w:p>
    <w:p w:rsidR="002451C7" w:rsidRPr="00FA07A2" w:rsidRDefault="002451C7" w:rsidP="002451C7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2.1</w:t>
      </w:r>
      <w:r w:rsidR="00395E53" w:rsidRPr="00FA07A2">
        <w:rPr>
          <w:sz w:val="28"/>
          <w:szCs w:val="28"/>
        </w:rPr>
        <w:t>7</w:t>
      </w:r>
      <w:r w:rsidRPr="00FA07A2">
        <w:rPr>
          <w:sz w:val="28"/>
          <w:szCs w:val="28"/>
        </w:rPr>
        <w:t>. Обеспечить и</w:t>
      </w:r>
      <w:r w:rsidRPr="00FA07A2">
        <w:rPr>
          <w:bCs/>
          <w:sz w:val="28"/>
          <w:szCs w:val="28"/>
        </w:rPr>
        <w:t xml:space="preserve">зучение общественного мнения </w:t>
      </w:r>
      <w:r w:rsidRPr="00FA07A2">
        <w:rPr>
          <w:sz w:val="28"/>
          <w:szCs w:val="28"/>
        </w:rPr>
        <w:t>родителей обучающихся и педагогов</w:t>
      </w:r>
      <w:r w:rsidRPr="00FA07A2">
        <w:rPr>
          <w:bCs/>
          <w:sz w:val="28"/>
          <w:szCs w:val="28"/>
        </w:rPr>
        <w:t xml:space="preserve"> об организации школьного питания в</w:t>
      </w:r>
      <w:r w:rsidRPr="00FA07A2">
        <w:rPr>
          <w:sz w:val="28"/>
          <w:szCs w:val="28"/>
        </w:rPr>
        <w:t xml:space="preserve"> рамках проведения Всероссийского мониторинга школьного питания не реже 1 раза в полугодие (в мае и октябре). Анализ результатов анкетирования учитывать при проведении разъяснительной работы. Анкеты участников хранить в </w:t>
      </w:r>
      <w:r w:rsidRPr="00FA07A2">
        <w:rPr>
          <w:sz w:val="28"/>
          <w:szCs w:val="28"/>
        </w:rPr>
        <w:lastRenderedPageBreak/>
        <w:t>общеобразовательном учреждении не менее 1 года (форма анкеты прилагается).</w:t>
      </w:r>
    </w:p>
    <w:p w:rsidR="002451C7" w:rsidRPr="00FA07A2" w:rsidRDefault="002451C7" w:rsidP="002451C7">
      <w:pPr>
        <w:tabs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>2.1</w:t>
      </w:r>
      <w:r w:rsidR="00395E53" w:rsidRPr="00FA07A2">
        <w:rPr>
          <w:sz w:val="28"/>
          <w:szCs w:val="28"/>
        </w:rPr>
        <w:t>8</w:t>
      </w:r>
      <w:r w:rsidRPr="00FA07A2">
        <w:rPr>
          <w:sz w:val="28"/>
          <w:szCs w:val="28"/>
        </w:rPr>
        <w:t>. Обеспечить участие всех обучающихся с 1 по 6 класс общеобразовательных организаций в реализации образовательной программы «Разговор о правильном питании».</w:t>
      </w:r>
    </w:p>
    <w:p w:rsidR="00535824" w:rsidRPr="00FA07A2" w:rsidRDefault="00535824" w:rsidP="0053582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2.1</w:t>
      </w:r>
      <w:r w:rsidR="00395E53" w:rsidRPr="00FA07A2">
        <w:rPr>
          <w:sz w:val="28"/>
          <w:szCs w:val="28"/>
        </w:rPr>
        <w:t>9</w:t>
      </w:r>
      <w:r w:rsidRPr="00FA07A2">
        <w:rPr>
          <w:sz w:val="28"/>
          <w:szCs w:val="28"/>
        </w:rPr>
        <w:t>. Осуществлять на регулярной основе контроль качества поступающей в образовательное учреждение продовольственной продукции, а также качество организации здорового горячего питания в общеобразовательной организации.</w:t>
      </w:r>
    </w:p>
    <w:p w:rsidR="00A82592" w:rsidRPr="00FA07A2" w:rsidRDefault="00A82592" w:rsidP="00A825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20</w:t>
      </w:r>
      <w:r w:rsidRPr="00FA07A2">
        <w:rPr>
          <w:sz w:val="28"/>
          <w:szCs w:val="28"/>
        </w:rPr>
        <w:t xml:space="preserve">. Активизировать работу групп ежедневного общественного </w:t>
      </w:r>
      <w:proofErr w:type="gramStart"/>
      <w:r w:rsidRPr="00FA07A2">
        <w:rPr>
          <w:sz w:val="28"/>
          <w:szCs w:val="28"/>
        </w:rPr>
        <w:t>контроля за</w:t>
      </w:r>
      <w:proofErr w:type="gramEnd"/>
      <w:r w:rsidRPr="00FA07A2">
        <w:rPr>
          <w:sz w:val="28"/>
          <w:szCs w:val="28"/>
        </w:rPr>
        <w:t xml:space="preserve"> организацией и качеством питания обучающихся с привлечением родительской общественности (родительский контроль).</w:t>
      </w:r>
    </w:p>
    <w:p w:rsidR="00A82592" w:rsidRPr="00FA07A2" w:rsidRDefault="00395E53" w:rsidP="00395E53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FA07A2">
        <w:rPr>
          <w:sz w:val="28"/>
          <w:szCs w:val="28"/>
        </w:rPr>
        <w:t>В работе по организации деятельности родительского контроля за организацией горячего питания детей в общеобразовательных организациях руководствоваться методическими рекомендациями МР 2.4.0180-20, утвержденными руководителем Федеральной службы по надзору в сфере защиты прав потребителей и благополучия человека</w:t>
      </w:r>
      <w:r w:rsidR="00EC2A89" w:rsidRPr="00FA07A2">
        <w:rPr>
          <w:sz w:val="28"/>
          <w:szCs w:val="28"/>
        </w:rPr>
        <w:t xml:space="preserve"> Российской Федерации</w:t>
      </w:r>
      <w:r w:rsidRPr="00FA07A2">
        <w:rPr>
          <w:sz w:val="28"/>
          <w:szCs w:val="28"/>
        </w:rPr>
        <w:t>, Главным государственным санитарным врачом Российской Федерации А.Ю. Поповой от 18 мая 2020 года, методическими рекомендациями (Порядком) «Создание условий для участия родителей (законных</w:t>
      </w:r>
      <w:proofErr w:type="gramEnd"/>
      <w:r w:rsidRPr="00FA07A2">
        <w:rPr>
          <w:sz w:val="28"/>
          <w:szCs w:val="28"/>
        </w:rPr>
        <w:t xml:space="preserve"> представителей) в </w:t>
      </w:r>
      <w:proofErr w:type="gramStart"/>
      <w:r w:rsidRPr="00FA07A2">
        <w:rPr>
          <w:sz w:val="28"/>
          <w:szCs w:val="28"/>
        </w:rPr>
        <w:t>контроле за</w:t>
      </w:r>
      <w:proofErr w:type="gramEnd"/>
      <w:r w:rsidRPr="00FA07A2">
        <w:rPr>
          <w:sz w:val="28"/>
          <w:szCs w:val="28"/>
        </w:rPr>
        <w:t xml:space="preserve"> организацией питания обучающихся в общеобразовательных организациях» от 26.11.2021 года № АБ-2133/10.</w:t>
      </w:r>
    </w:p>
    <w:p w:rsidR="002F7C90" w:rsidRPr="002F7C90" w:rsidRDefault="002F7C90" w:rsidP="002F7C90">
      <w:pPr>
        <w:tabs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 xml:space="preserve">2.21. </w:t>
      </w:r>
      <w:r w:rsidRPr="002F7C90">
        <w:rPr>
          <w:sz w:val="28"/>
          <w:szCs w:val="28"/>
        </w:rPr>
        <w:t xml:space="preserve">Предоставлять в отдел общего </w:t>
      </w:r>
      <w:proofErr w:type="gramStart"/>
      <w:r w:rsidRPr="002F7C90">
        <w:rPr>
          <w:sz w:val="28"/>
          <w:szCs w:val="28"/>
        </w:rPr>
        <w:t>образования управления образования администрации города Белгорода</w:t>
      </w:r>
      <w:proofErr w:type="gramEnd"/>
      <w:r w:rsidRPr="002F7C90">
        <w:rPr>
          <w:sz w:val="28"/>
          <w:szCs w:val="28"/>
        </w:rPr>
        <w:t xml:space="preserve"> информацию об охвате горячим питанием обучающихся согласно прилагаемой форме ежемесяч</w:t>
      </w:r>
      <w:r w:rsidR="00FA07A2" w:rsidRPr="00FA07A2">
        <w:rPr>
          <w:sz w:val="28"/>
          <w:szCs w:val="28"/>
        </w:rPr>
        <w:t xml:space="preserve">но до 20 числа отчетного месяца на бумажном носителе в </w:t>
      </w:r>
      <w:proofErr w:type="spellStart"/>
      <w:r w:rsidR="00FA07A2" w:rsidRPr="00FA07A2">
        <w:rPr>
          <w:sz w:val="28"/>
          <w:szCs w:val="28"/>
        </w:rPr>
        <w:t>каб</w:t>
      </w:r>
      <w:proofErr w:type="spellEnd"/>
      <w:r w:rsidR="00FA07A2" w:rsidRPr="00FA07A2">
        <w:rPr>
          <w:sz w:val="28"/>
          <w:szCs w:val="28"/>
        </w:rPr>
        <w:t xml:space="preserve">. 206 Николаевой А.А. и в электронном виде на адрес: </w:t>
      </w:r>
      <w:proofErr w:type="spellStart"/>
      <w:r w:rsidR="00FA07A2" w:rsidRPr="00FA07A2">
        <w:rPr>
          <w:sz w:val="28"/>
          <w:szCs w:val="28"/>
          <w:lang w:val="en-US"/>
        </w:rPr>
        <w:t>nikolaeva</w:t>
      </w:r>
      <w:proofErr w:type="spellEnd"/>
      <w:r w:rsidR="00FA07A2" w:rsidRPr="00FA07A2">
        <w:rPr>
          <w:sz w:val="28"/>
          <w:szCs w:val="28"/>
        </w:rPr>
        <w:t>@</w:t>
      </w:r>
      <w:proofErr w:type="spellStart"/>
      <w:r w:rsidR="00FA07A2" w:rsidRPr="00FA07A2">
        <w:rPr>
          <w:sz w:val="28"/>
          <w:szCs w:val="28"/>
          <w:lang w:val="en-US"/>
        </w:rPr>
        <w:t>beluo</w:t>
      </w:r>
      <w:proofErr w:type="spellEnd"/>
      <w:r w:rsidR="00FA07A2" w:rsidRPr="00FA07A2">
        <w:rPr>
          <w:sz w:val="28"/>
          <w:szCs w:val="28"/>
        </w:rPr>
        <w:t>31.</w:t>
      </w:r>
      <w:proofErr w:type="spellStart"/>
      <w:r w:rsidR="00FA07A2" w:rsidRPr="00FA07A2">
        <w:rPr>
          <w:sz w:val="28"/>
          <w:szCs w:val="28"/>
          <w:lang w:val="en-US"/>
        </w:rPr>
        <w:t>ru</w:t>
      </w:r>
      <w:proofErr w:type="spellEnd"/>
    </w:p>
    <w:p w:rsidR="00E54F7C" w:rsidRPr="00FA07A2" w:rsidRDefault="002F7C90" w:rsidP="00197D29">
      <w:pPr>
        <w:tabs>
          <w:tab w:val="left" w:pos="709"/>
        </w:tabs>
        <w:jc w:val="both"/>
        <w:rPr>
          <w:sz w:val="28"/>
          <w:szCs w:val="28"/>
        </w:rPr>
      </w:pPr>
      <w:r w:rsidRPr="00FA07A2">
        <w:rPr>
          <w:sz w:val="28"/>
          <w:szCs w:val="28"/>
          <w:lang w:eastAsia="en-US"/>
        </w:rPr>
        <w:tab/>
      </w:r>
      <w:r w:rsidR="007A3F48" w:rsidRPr="00FA07A2">
        <w:rPr>
          <w:sz w:val="28"/>
          <w:szCs w:val="28"/>
        </w:rPr>
        <w:t>2.</w:t>
      </w:r>
      <w:r w:rsidR="00395E53" w:rsidRPr="00FA07A2">
        <w:rPr>
          <w:sz w:val="28"/>
          <w:szCs w:val="28"/>
        </w:rPr>
        <w:t>2</w:t>
      </w:r>
      <w:r w:rsidRPr="00FA07A2">
        <w:rPr>
          <w:sz w:val="28"/>
          <w:szCs w:val="28"/>
        </w:rPr>
        <w:t>2</w:t>
      </w:r>
      <w:r w:rsidR="007A3F48" w:rsidRPr="00FA07A2">
        <w:rPr>
          <w:sz w:val="28"/>
          <w:szCs w:val="28"/>
        </w:rPr>
        <w:t xml:space="preserve">. </w:t>
      </w:r>
      <w:r w:rsidR="00D12EE7" w:rsidRPr="00FA07A2">
        <w:rPr>
          <w:sz w:val="28"/>
          <w:szCs w:val="28"/>
        </w:rPr>
        <w:t>Осуществлять контроль задолженности в модуле «Питание» ИСОУ «Виртуальная школа» за услугу питания перед предприятиями-организаторами питания в общеобразовательном учреждении.</w:t>
      </w:r>
    </w:p>
    <w:p w:rsidR="00E54F7C" w:rsidRPr="00FA07A2" w:rsidRDefault="00E54F7C" w:rsidP="00E54F7C">
      <w:pPr>
        <w:tabs>
          <w:tab w:val="left" w:pos="0"/>
        </w:tabs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 xml:space="preserve">3. Отделу общего </w:t>
      </w:r>
      <w:proofErr w:type="gramStart"/>
      <w:r w:rsidRPr="00FA07A2">
        <w:rPr>
          <w:sz w:val="28"/>
          <w:szCs w:val="28"/>
        </w:rPr>
        <w:t>образования управления образования администрации города</w:t>
      </w:r>
      <w:proofErr w:type="gramEnd"/>
      <w:r w:rsidRPr="00FA07A2">
        <w:rPr>
          <w:sz w:val="28"/>
          <w:szCs w:val="28"/>
        </w:rPr>
        <w:t xml:space="preserve"> Белгорода (</w:t>
      </w:r>
      <w:proofErr w:type="spellStart"/>
      <w:r w:rsidRPr="00FA07A2">
        <w:rPr>
          <w:sz w:val="28"/>
          <w:szCs w:val="28"/>
        </w:rPr>
        <w:t>Зеленкевич</w:t>
      </w:r>
      <w:proofErr w:type="spellEnd"/>
      <w:r w:rsidRPr="00FA07A2">
        <w:rPr>
          <w:sz w:val="28"/>
          <w:szCs w:val="28"/>
        </w:rPr>
        <w:t xml:space="preserve"> С.Г.) осуществить в 20</w:t>
      </w:r>
      <w:r w:rsidR="007535F6" w:rsidRPr="00FA07A2">
        <w:rPr>
          <w:sz w:val="28"/>
          <w:szCs w:val="28"/>
        </w:rPr>
        <w:t>2</w:t>
      </w:r>
      <w:r w:rsidR="00FF157C">
        <w:rPr>
          <w:sz w:val="28"/>
          <w:szCs w:val="28"/>
        </w:rPr>
        <w:t>3</w:t>
      </w:r>
      <w:r w:rsidR="00197D29" w:rsidRPr="00FA07A2">
        <w:rPr>
          <w:sz w:val="28"/>
          <w:szCs w:val="28"/>
        </w:rPr>
        <w:t>-202</w:t>
      </w:r>
      <w:r w:rsidR="00FF157C">
        <w:rPr>
          <w:sz w:val="28"/>
          <w:szCs w:val="28"/>
        </w:rPr>
        <w:t>4</w:t>
      </w:r>
      <w:r w:rsidRPr="00FA07A2">
        <w:rPr>
          <w:sz w:val="28"/>
          <w:szCs w:val="28"/>
        </w:rPr>
        <w:t xml:space="preserve"> учебном году мероприятия по контролю за организацией питания и охватом обучающихся общеобразовательных учреждений горячим питанием.</w:t>
      </w:r>
    </w:p>
    <w:p w:rsidR="00E54F7C" w:rsidRPr="00FA07A2" w:rsidRDefault="00E54F7C" w:rsidP="00E54F7C">
      <w:pPr>
        <w:spacing w:line="234" w:lineRule="auto"/>
        <w:jc w:val="both"/>
        <w:rPr>
          <w:sz w:val="28"/>
          <w:szCs w:val="28"/>
        </w:rPr>
      </w:pPr>
      <w:r w:rsidRPr="00FA07A2">
        <w:rPr>
          <w:sz w:val="28"/>
          <w:szCs w:val="28"/>
        </w:rPr>
        <w:tab/>
        <w:t xml:space="preserve">4. </w:t>
      </w:r>
      <w:proofErr w:type="gramStart"/>
      <w:r w:rsidRPr="00FA07A2">
        <w:rPr>
          <w:sz w:val="28"/>
          <w:szCs w:val="28"/>
        </w:rPr>
        <w:t>Контроль за</w:t>
      </w:r>
      <w:proofErr w:type="gramEnd"/>
      <w:r w:rsidRPr="00FA07A2">
        <w:rPr>
          <w:sz w:val="28"/>
          <w:szCs w:val="28"/>
        </w:rPr>
        <w:t xml:space="preserve"> исполнением настоящего приказа оставляю за собой.</w:t>
      </w:r>
    </w:p>
    <w:p w:rsidR="00E54F7C" w:rsidRPr="00FA07A2" w:rsidRDefault="00E54F7C" w:rsidP="00E54F7C">
      <w:pPr>
        <w:spacing w:line="234" w:lineRule="auto"/>
        <w:jc w:val="both"/>
        <w:rPr>
          <w:sz w:val="28"/>
          <w:szCs w:val="28"/>
        </w:rPr>
      </w:pPr>
    </w:p>
    <w:p w:rsidR="00E54F7C" w:rsidRPr="00FA07A2" w:rsidRDefault="00E54F7C" w:rsidP="00E54F7C">
      <w:pPr>
        <w:spacing w:line="234" w:lineRule="auto"/>
        <w:jc w:val="both"/>
        <w:rPr>
          <w:sz w:val="28"/>
          <w:szCs w:val="28"/>
        </w:rPr>
      </w:pPr>
    </w:p>
    <w:p w:rsidR="00E54F7C" w:rsidRPr="00FA07A2" w:rsidRDefault="00E54F7C" w:rsidP="00E54F7C">
      <w:pPr>
        <w:spacing w:line="23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E54F7C" w:rsidRPr="00FA07A2" w:rsidTr="00C22AF3">
        <w:tc>
          <w:tcPr>
            <w:tcW w:w="4813" w:type="dxa"/>
          </w:tcPr>
          <w:p w:rsidR="00E54F7C" w:rsidRPr="00FA07A2" w:rsidRDefault="00E54F7C" w:rsidP="00C22AF3">
            <w:pPr>
              <w:spacing w:line="234" w:lineRule="auto"/>
              <w:jc w:val="center"/>
              <w:rPr>
                <w:b/>
                <w:sz w:val="28"/>
                <w:szCs w:val="28"/>
              </w:rPr>
            </w:pPr>
            <w:r w:rsidRPr="00FA07A2">
              <w:rPr>
                <w:b/>
                <w:sz w:val="28"/>
                <w:szCs w:val="28"/>
              </w:rPr>
              <w:t>Руководитель</w:t>
            </w:r>
          </w:p>
          <w:p w:rsidR="00E54F7C" w:rsidRPr="00FA07A2" w:rsidRDefault="00E54F7C" w:rsidP="00C22AF3">
            <w:pPr>
              <w:spacing w:line="234" w:lineRule="auto"/>
              <w:jc w:val="center"/>
              <w:rPr>
                <w:b/>
                <w:sz w:val="28"/>
                <w:szCs w:val="28"/>
              </w:rPr>
            </w:pPr>
            <w:r w:rsidRPr="00FA07A2">
              <w:rPr>
                <w:b/>
                <w:sz w:val="28"/>
                <w:szCs w:val="28"/>
              </w:rPr>
              <w:t>управления образования</w:t>
            </w:r>
          </w:p>
          <w:p w:rsidR="00E54F7C" w:rsidRPr="00FA07A2" w:rsidRDefault="00E54F7C" w:rsidP="00C22AF3">
            <w:pPr>
              <w:jc w:val="both"/>
              <w:rPr>
                <w:sz w:val="28"/>
                <w:szCs w:val="28"/>
              </w:rPr>
            </w:pPr>
            <w:r w:rsidRPr="00FA07A2">
              <w:rPr>
                <w:b/>
                <w:sz w:val="28"/>
                <w:szCs w:val="28"/>
              </w:rPr>
              <w:t>администрации города Белгорода</w:t>
            </w:r>
          </w:p>
        </w:tc>
        <w:tc>
          <w:tcPr>
            <w:tcW w:w="4814" w:type="dxa"/>
          </w:tcPr>
          <w:p w:rsidR="00E54F7C" w:rsidRPr="00FA07A2" w:rsidRDefault="00E54F7C" w:rsidP="00C22AF3">
            <w:pPr>
              <w:jc w:val="both"/>
              <w:rPr>
                <w:b/>
                <w:sz w:val="28"/>
                <w:szCs w:val="28"/>
              </w:rPr>
            </w:pPr>
          </w:p>
          <w:p w:rsidR="00E54F7C" w:rsidRPr="00FA07A2" w:rsidRDefault="00E54F7C" w:rsidP="00C22AF3">
            <w:pPr>
              <w:jc w:val="both"/>
              <w:rPr>
                <w:b/>
                <w:sz w:val="28"/>
                <w:szCs w:val="28"/>
              </w:rPr>
            </w:pPr>
          </w:p>
          <w:p w:rsidR="00E54F7C" w:rsidRPr="00FA07A2" w:rsidRDefault="00E54F7C" w:rsidP="00C22AF3">
            <w:pPr>
              <w:jc w:val="right"/>
              <w:rPr>
                <w:sz w:val="28"/>
                <w:szCs w:val="28"/>
              </w:rPr>
            </w:pPr>
            <w:r w:rsidRPr="00FA07A2">
              <w:rPr>
                <w:b/>
                <w:sz w:val="28"/>
                <w:szCs w:val="28"/>
              </w:rPr>
              <w:t>И.А.</w:t>
            </w:r>
            <w:r w:rsidR="00197D29" w:rsidRPr="00FA07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07A2">
              <w:rPr>
                <w:b/>
                <w:sz w:val="28"/>
                <w:szCs w:val="28"/>
              </w:rPr>
              <w:t>Гричаникова</w:t>
            </w:r>
            <w:proofErr w:type="spellEnd"/>
          </w:p>
        </w:tc>
      </w:tr>
    </w:tbl>
    <w:p w:rsidR="00395E53" w:rsidRPr="00FA07A2" w:rsidRDefault="00395E53" w:rsidP="00E54F7C">
      <w:pPr>
        <w:spacing w:line="234" w:lineRule="auto"/>
        <w:jc w:val="both"/>
        <w:rPr>
          <w:sz w:val="27"/>
          <w:szCs w:val="27"/>
        </w:rPr>
      </w:pPr>
    </w:p>
    <w:p w:rsidR="00395E53" w:rsidRPr="00FA07A2" w:rsidRDefault="00395E53" w:rsidP="00E54F7C">
      <w:pPr>
        <w:spacing w:line="234" w:lineRule="auto"/>
        <w:jc w:val="both"/>
        <w:rPr>
          <w:sz w:val="27"/>
          <w:szCs w:val="27"/>
        </w:rPr>
      </w:pPr>
    </w:p>
    <w:p w:rsidR="00EA1695" w:rsidRPr="00FA07A2" w:rsidRDefault="00EA1695" w:rsidP="00E54F7C">
      <w:pPr>
        <w:spacing w:line="234" w:lineRule="auto"/>
        <w:jc w:val="both"/>
        <w:rPr>
          <w:sz w:val="27"/>
          <w:szCs w:val="27"/>
        </w:rPr>
      </w:pPr>
    </w:p>
    <w:p w:rsidR="00EA1695" w:rsidRPr="00FA07A2" w:rsidRDefault="00EA1695" w:rsidP="00E54F7C">
      <w:pPr>
        <w:spacing w:line="234" w:lineRule="auto"/>
        <w:jc w:val="both"/>
        <w:rPr>
          <w:sz w:val="27"/>
          <w:szCs w:val="27"/>
        </w:rPr>
      </w:pPr>
    </w:p>
    <w:p w:rsidR="00EA1695" w:rsidRPr="00FA07A2" w:rsidRDefault="00EA1695" w:rsidP="00E54F7C">
      <w:pPr>
        <w:spacing w:line="234" w:lineRule="auto"/>
        <w:jc w:val="both"/>
        <w:rPr>
          <w:sz w:val="27"/>
          <w:szCs w:val="27"/>
        </w:rPr>
      </w:pPr>
    </w:p>
    <w:p w:rsidR="00E54F7C" w:rsidRPr="00FA07A2" w:rsidRDefault="00A22C56" w:rsidP="00E54F7C">
      <w:pPr>
        <w:spacing w:line="234" w:lineRule="auto"/>
        <w:jc w:val="both"/>
      </w:pPr>
      <w:r w:rsidRPr="00FA07A2">
        <w:t>Николаева Анжела Александровна,</w:t>
      </w:r>
    </w:p>
    <w:p w:rsidR="00E54F7C" w:rsidRPr="00FA07A2" w:rsidRDefault="00A22C56" w:rsidP="00E54F7C">
      <w:pPr>
        <w:spacing w:line="234" w:lineRule="auto"/>
        <w:jc w:val="both"/>
      </w:pPr>
      <w:r w:rsidRPr="00FA07A2">
        <w:t xml:space="preserve">8 </w:t>
      </w:r>
      <w:r w:rsidR="00197D29" w:rsidRPr="00FA07A2">
        <w:t xml:space="preserve">(4722) </w:t>
      </w:r>
      <w:r w:rsidR="007535F6" w:rsidRPr="00FA07A2">
        <w:t>380-662</w:t>
      </w:r>
    </w:p>
    <w:p w:rsidR="00197D29" w:rsidRPr="00FA07A2" w:rsidRDefault="00197D29" w:rsidP="00E54F7C">
      <w:pPr>
        <w:spacing w:line="234" w:lineRule="auto"/>
        <w:jc w:val="both"/>
        <w:rPr>
          <w:sz w:val="27"/>
          <w:szCs w:val="27"/>
        </w:rPr>
        <w:sectPr w:rsidR="00197D29" w:rsidRPr="00FA07A2" w:rsidSect="00B75291">
          <w:headerReference w:type="default" r:id="rId10"/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07A2" w:rsidRPr="00FA07A2" w:rsidTr="00E73DCB">
        <w:tc>
          <w:tcPr>
            <w:tcW w:w="4927" w:type="dxa"/>
          </w:tcPr>
          <w:p w:rsidR="00E73DCB" w:rsidRPr="00FA07A2" w:rsidRDefault="00E73DCB" w:rsidP="00E54F7C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927" w:type="dxa"/>
          </w:tcPr>
          <w:p w:rsidR="00E73DCB" w:rsidRPr="00FA07A2" w:rsidRDefault="00E73DCB" w:rsidP="00E54F7C">
            <w:pPr>
              <w:jc w:val="center"/>
              <w:rPr>
                <w:b/>
                <w:bCs/>
                <w:sz w:val="27"/>
                <w:szCs w:val="27"/>
              </w:rPr>
            </w:pPr>
            <w:r w:rsidRPr="00FA07A2">
              <w:rPr>
                <w:b/>
                <w:bCs/>
                <w:sz w:val="27"/>
                <w:szCs w:val="27"/>
              </w:rPr>
              <w:t xml:space="preserve">Приложение </w:t>
            </w:r>
          </w:p>
          <w:p w:rsidR="00BE3962" w:rsidRPr="00FA07A2" w:rsidRDefault="00E73DCB" w:rsidP="00BE3962">
            <w:pPr>
              <w:jc w:val="center"/>
              <w:rPr>
                <w:b/>
                <w:bCs/>
                <w:sz w:val="27"/>
                <w:szCs w:val="27"/>
              </w:rPr>
            </w:pPr>
            <w:r w:rsidRPr="00FA07A2">
              <w:rPr>
                <w:b/>
                <w:bCs/>
                <w:sz w:val="27"/>
                <w:szCs w:val="27"/>
              </w:rPr>
              <w:t xml:space="preserve">к приказу </w:t>
            </w:r>
            <w:proofErr w:type="gramStart"/>
            <w:r w:rsidRPr="00FA07A2">
              <w:rPr>
                <w:b/>
                <w:bCs/>
                <w:sz w:val="27"/>
                <w:szCs w:val="27"/>
              </w:rPr>
              <w:t>управления образования администрации города Белгорода</w:t>
            </w:r>
            <w:proofErr w:type="gramEnd"/>
            <w:r w:rsidRPr="00FA07A2">
              <w:rPr>
                <w:b/>
                <w:bCs/>
                <w:sz w:val="27"/>
                <w:szCs w:val="27"/>
              </w:rPr>
              <w:t xml:space="preserve"> </w:t>
            </w:r>
          </w:p>
          <w:p w:rsidR="00E73DCB" w:rsidRPr="00FA07A2" w:rsidRDefault="00E73DCB" w:rsidP="002F7C90">
            <w:pPr>
              <w:jc w:val="center"/>
              <w:rPr>
                <w:bCs/>
                <w:sz w:val="27"/>
                <w:szCs w:val="27"/>
              </w:rPr>
            </w:pPr>
            <w:r w:rsidRPr="00FA07A2">
              <w:rPr>
                <w:b/>
                <w:bCs/>
                <w:sz w:val="27"/>
                <w:szCs w:val="27"/>
              </w:rPr>
              <w:t xml:space="preserve">от </w:t>
            </w:r>
            <w:r w:rsidR="007535F6" w:rsidRPr="00FA07A2">
              <w:rPr>
                <w:b/>
                <w:bCs/>
                <w:sz w:val="27"/>
                <w:szCs w:val="27"/>
              </w:rPr>
              <w:t>«__» _________ 20</w:t>
            </w:r>
            <w:r w:rsidRPr="00FA07A2">
              <w:rPr>
                <w:b/>
                <w:bCs/>
                <w:sz w:val="27"/>
                <w:szCs w:val="27"/>
              </w:rPr>
              <w:t>2</w:t>
            </w:r>
            <w:r w:rsidR="002F7C90" w:rsidRPr="00FA07A2">
              <w:rPr>
                <w:b/>
                <w:bCs/>
                <w:sz w:val="27"/>
                <w:szCs w:val="27"/>
              </w:rPr>
              <w:t>3</w:t>
            </w:r>
            <w:r w:rsidR="00A22C56" w:rsidRPr="00FA07A2">
              <w:rPr>
                <w:b/>
                <w:bCs/>
                <w:sz w:val="27"/>
                <w:szCs w:val="27"/>
              </w:rPr>
              <w:t xml:space="preserve"> </w:t>
            </w:r>
            <w:r w:rsidRPr="00FA07A2">
              <w:rPr>
                <w:b/>
                <w:bCs/>
                <w:sz w:val="27"/>
                <w:szCs w:val="27"/>
              </w:rPr>
              <w:t>г. №</w:t>
            </w:r>
            <w:r w:rsidR="007535F6" w:rsidRPr="00FA07A2">
              <w:rPr>
                <w:b/>
                <w:bCs/>
                <w:sz w:val="27"/>
                <w:szCs w:val="27"/>
              </w:rPr>
              <w:t>______</w:t>
            </w:r>
          </w:p>
        </w:tc>
      </w:tr>
    </w:tbl>
    <w:p w:rsidR="00EC2A89" w:rsidRPr="00FA07A2" w:rsidRDefault="00EC2A89" w:rsidP="00E54F7C">
      <w:pPr>
        <w:jc w:val="center"/>
        <w:rPr>
          <w:b/>
          <w:bCs/>
          <w:sz w:val="27"/>
          <w:szCs w:val="27"/>
        </w:rPr>
      </w:pPr>
    </w:p>
    <w:p w:rsidR="00E54F7C" w:rsidRPr="00FA07A2" w:rsidRDefault="00E54F7C" w:rsidP="00E54F7C">
      <w:pPr>
        <w:jc w:val="center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t>Анкета для родителей</w:t>
      </w:r>
    </w:p>
    <w:p w:rsidR="00E54F7C" w:rsidRPr="00FA07A2" w:rsidRDefault="00E54F7C" w:rsidP="00E54F7C">
      <w:pPr>
        <w:jc w:val="center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t>«Изучение общественного мнения об организации школьного питания»</w:t>
      </w:r>
    </w:p>
    <w:tbl>
      <w:tblPr>
        <w:tblW w:w="989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617"/>
        <w:gridCol w:w="1078"/>
      </w:tblGrid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1. Питается ли Ваш ребенок в школьной столовой?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2. Устраивает ли Вас работа школьной столовой?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3. Если работа школьной столовой Вас не устраивает, укажите причину: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-не устраивает меню/ассортимент продукции школьной столовой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-не устраивает вкус/качество продукции, реализуемой в школьных столовых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-не устраивает санитарное состояние столовой (чистота обеденного зала, оборудования для раздачи пищи, посуды и посторонний запах)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-не устраивают большие очереди у линии раздачи/буфета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-не устраивает отведенное для приема пищи время (короткая перемена)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4. Обучается Ваш ребенок по субботам?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5. Хотели бы, что в субботу в школе было организовано питание?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6. Какое питание необходимо организовать в школе по субботам: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-горячее питание (завтрак или обед)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-двухразовое горячее питание (завтрак и обед)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-продажа буфетной продукции (мучные кондитерские изделия промышленного (печенье, вафли, мини-кексы, пряники) и собственного производства) </w:t>
            </w:r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200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-продажа напитков (вода питьевая, расфасованная в емкости, чай, какао-напиток или кофейный напиток с сахаром, соки плодовые (фруктовые) и овощные, нектары, витаминизированные напитки)</w:t>
            </w:r>
            <w:proofErr w:type="gramEnd"/>
          </w:p>
        </w:tc>
        <w:tc>
          <w:tcPr>
            <w:tcW w:w="1617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</w:tbl>
    <w:p w:rsidR="00E54F7C" w:rsidRPr="00FA07A2" w:rsidRDefault="00E54F7C" w:rsidP="00E54F7C">
      <w:pPr>
        <w:rPr>
          <w:sz w:val="27"/>
          <w:szCs w:val="27"/>
        </w:rPr>
      </w:pPr>
    </w:p>
    <w:p w:rsidR="00E54F7C" w:rsidRPr="00FA07A2" w:rsidRDefault="00E54F7C" w:rsidP="00E54F7C">
      <w:pPr>
        <w:jc w:val="center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t>Анкета для педагогов</w:t>
      </w:r>
    </w:p>
    <w:p w:rsidR="00E54F7C" w:rsidRPr="00FA07A2" w:rsidRDefault="00E54F7C" w:rsidP="00E54F7C">
      <w:pPr>
        <w:jc w:val="center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t>«Изучение общественного мнения об организации школьного питания»</w:t>
      </w:r>
    </w:p>
    <w:tbl>
      <w:tblPr>
        <w:tblW w:w="99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559"/>
        <w:gridCol w:w="1276"/>
      </w:tblGrid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1. Устраивает Вас работа школьной столовой?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2. Большинство детей съедают полностью предлагаемые порции?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3. В работе школьной столовой Вас не устраивает следующее: 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-меню, предлагаемое школьникам, не соответствует утвержденному</w:t>
            </w:r>
            <w:proofErr w:type="gramEnd"/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-дети </w:t>
            </w:r>
            <w:proofErr w:type="gramStart"/>
            <w:r w:rsidRPr="00FA07A2">
              <w:rPr>
                <w:sz w:val="27"/>
                <w:szCs w:val="27"/>
              </w:rPr>
              <w:t>вынуждены</w:t>
            </w:r>
            <w:proofErr w:type="gramEnd"/>
            <w:r w:rsidRPr="00FA07A2">
              <w:rPr>
                <w:sz w:val="27"/>
                <w:szCs w:val="27"/>
              </w:rPr>
              <w:t xml:space="preserve"> есть горячие блюда остывшими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-порции часто меньше, чем указано в меню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-в школьной столовой осуществляется торговля </w:t>
            </w:r>
            <w:r w:rsidRPr="00FA07A2">
              <w:rPr>
                <w:sz w:val="27"/>
                <w:szCs w:val="27"/>
              </w:rPr>
              <w:lastRenderedPageBreak/>
              <w:t xml:space="preserve">продуктами, не рекомендованными для питания </w:t>
            </w:r>
            <w:proofErr w:type="gramStart"/>
            <w:r w:rsidRPr="00FA07A2">
              <w:rPr>
                <w:sz w:val="27"/>
                <w:szCs w:val="27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lastRenderedPageBreak/>
              <w:t>-времени, выделенного на прием пищи не достаточно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-у большинства детей на тарелках остается несъеденными до 50% порции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-у большинства детей на тарелках остается несъеденными более 50% порции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-посуда в школьной столовой нуждается в замене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-посуда грязная, со следами жира или моющих средств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  <w:tr w:rsidR="00E54F7C" w:rsidRPr="00FA07A2" w:rsidTr="00EC2A89">
        <w:trPr>
          <w:jc w:val="center"/>
        </w:trPr>
        <w:tc>
          <w:tcPr>
            <w:tcW w:w="7088" w:type="dxa"/>
          </w:tcPr>
          <w:p w:rsidR="00E54F7C" w:rsidRPr="00FA07A2" w:rsidRDefault="00E54F7C" w:rsidP="00C22AF3">
            <w:pPr>
              <w:jc w:val="both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-на пищеблоке находятся посторонние люди</w:t>
            </w:r>
          </w:p>
        </w:tc>
        <w:tc>
          <w:tcPr>
            <w:tcW w:w="1559" w:type="dxa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E54F7C" w:rsidRPr="00FA07A2" w:rsidRDefault="00E54F7C" w:rsidP="00C22AF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Нет</w:t>
            </w:r>
          </w:p>
        </w:tc>
      </w:tr>
    </w:tbl>
    <w:p w:rsidR="002F7C90" w:rsidRPr="00FA07A2" w:rsidRDefault="002F7C90" w:rsidP="00D12EE7">
      <w:pPr>
        <w:jc w:val="center"/>
        <w:rPr>
          <w:sz w:val="27"/>
          <w:szCs w:val="27"/>
        </w:rPr>
        <w:sectPr w:rsidR="002F7C90" w:rsidRPr="00FA07A2" w:rsidSect="002F7C90">
          <w:headerReference w:type="even" r:id="rId11"/>
          <w:headerReference w:type="default" r:id="rId12"/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2F7C90" w:rsidRPr="00FA07A2" w:rsidRDefault="002F7C90" w:rsidP="002F7C90">
      <w:pPr>
        <w:jc w:val="center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</w:t>
      </w:r>
      <w:r w:rsidR="00FA07A2">
        <w:rPr>
          <w:b/>
          <w:bCs/>
          <w:sz w:val="27"/>
          <w:szCs w:val="27"/>
        </w:rPr>
        <w:t xml:space="preserve">                      </w:t>
      </w:r>
      <w:r w:rsidRPr="00FA07A2">
        <w:rPr>
          <w:b/>
          <w:bCs/>
          <w:sz w:val="27"/>
          <w:szCs w:val="27"/>
        </w:rPr>
        <w:t xml:space="preserve">Приложение </w:t>
      </w:r>
    </w:p>
    <w:p w:rsidR="002F7C90" w:rsidRPr="00FA07A2" w:rsidRDefault="002F7C90" w:rsidP="002F7C90">
      <w:pPr>
        <w:jc w:val="right"/>
        <w:rPr>
          <w:b/>
          <w:bCs/>
          <w:sz w:val="27"/>
          <w:szCs w:val="27"/>
        </w:rPr>
      </w:pPr>
      <w:r w:rsidRPr="00FA07A2">
        <w:rPr>
          <w:b/>
          <w:bCs/>
          <w:sz w:val="27"/>
          <w:szCs w:val="27"/>
        </w:rPr>
        <w:t xml:space="preserve">                                                                                                          </w:t>
      </w:r>
      <w:r w:rsidR="00FA07A2">
        <w:rPr>
          <w:b/>
          <w:bCs/>
          <w:sz w:val="27"/>
          <w:szCs w:val="27"/>
        </w:rPr>
        <w:t xml:space="preserve">                              </w:t>
      </w:r>
      <w:r w:rsidRPr="00FA07A2">
        <w:rPr>
          <w:b/>
          <w:bCs/>
          <w:sz w:val="27"/>
          <w:szCs w:val="27"/>
        </w:rPr>
        <w:t xml:space="preserve">    к приказу </w:t>
      </w:r>
      <w:proofErr w:type="gramStart"/>
      <w:r w:rsidRPr="00FA07A2">
        <w:rPr>
          <w:b/>
          <w:bCs/>
          <w:sz w:val="27"/>
          <w:szCs w:val="27"/>
        </w:rPr>
        <w:t>управления образования                                        администрации города Белгорода</w:t>
      </w:r>
      <w:proofErr w:type="gramEnd"/>
      <w:r w:rsidRPr="00FA07A2">
        <w:rPr>
          <w:b/>
          <w:bCs/>
          <w:sz w:val="27"/>
          <w:szCs w:val="27"/>
        </w:rPr>
        <w:t xml:space="preserve"> </w:t>
      </w:r>
    </w:p>
    <w:p w:rsidR="002F7C90" w:rsidRPr="00FA07A2" w:rsidRDefault="002F7C90" w:rsidP="00FA07A2">
      <w:pPr>
        <w:jc w:val="right"/>
        <w:rPr>
          <w:b/>
          <w:sz w:val="27"/>
          <w:szCs w:val="27"/>
        </w:rPr>
      </w:pPr>
      <w:r w:rsidRPr="00FA07A2">
        <w:rPr>
          <w:b/>
          <w:bCs/>
          <w:sz w:val="27"/>
          <w:szCs w:val="27"/>
        </w:rPr>
        <w:t>от «__» _________ 2023 г. №______</w:t>
      </w:r>
    </w:p>
    <w:p w:rsidR="002F7C90" w:rsidRPr="00FA07A2" w:rsidRDefault="002F7C90" w:rsidP="002F7C90">
      <w:pPr>
        <w:jc w:val="center"/>
        <w:rPr>
          <w:b/>
          <w:sz w:val="27"/>
          <w:szCs w:val="27"/>
        </w:rPr>
      </w:pPr>
      <w:r w:rsidRPr="00FA07A2">
        <w:rPr>
          <w:b/>
          <w:sz w:val="27"/>
          <w:szCs w:val="27"/>
        </w:rPr>
        <w:t xml:space="preserve">Сведения </w:t>
      </w:r>
    </w:p>
    <w:p w:rsidR="002F7C90" w:rsidRPr="00FA07A2" w:rsidRDefault="002F7C90" w:rsidP="002F7C90">
      <w:pPr>
        <w:jc w:val="center"/>
        <w:rPr>
          <w:b/>
          <w:sz w:val="27"/>
          <w:szCs w:val="27"/>
        </w:rPr>
      </w:pPr>
      <w:r w:rsidRPr="00FA07A2">
        <w:rPr>
          <w:b/>
          <w:sz w:val="27"/>
          <w:szCs w:val="27"/>
        </w:rPr>
        <w:t xml:space="preserve">по организации горячего питания </w:t>
      </w:r>
      <w:proofErr w:type="gramStart"/>
      <w:r w:rsidRPr="00FA07A2">
        <w:rPr>
          <w:b/>
          <w:sz w:val="27"/>
          <w:szCs w:val="27"/>
        </w:rPr>
        <w:t>в</w:t>
      </w:r>
      <w:proofErr w:type="gramEnd"/>
      <w:r w:rsidRPr="00FA07A2">
        <w:rPr>
          <w:b/>
          <w:sz w:val="27"/>
          <w:szCs w:val="27"/>
        </w:rPr>
        <w:t xml:space="preserve"> _______________ за _______________ 2023 года </w:t>
      </w:r>
    </w:p>
    <w:p w:rsidR="002F7C90" w:rsidRPr="00FA07A2" w:rsidRDefault="002F7C90" w:rsidP="002F7C90">
      <w:pPr>
        <w:ind w:left="5664" w:firstLine="1176"/>
        <w:rPr>
          <w:sz w:val="27"/>
          <w:szCs w:val="27"/>
        </w:rPr>
      </w:pPr>
      <w:r w:rsidRPr="00FA07A2">
        <w:rPr>
          <w:sz w:val="27"/>
          <w:szCs w:val="27"/>
        </w:rPr>
        <w:t>(наименование ОУ)</w:t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  <w:t>(месяц)</w:t>
      </w:r>
    </w:p>
    <w:p w:rsidR="002F7C90" w:rsidRPr="00FA07A2" w:rsidRDefault="002F7C90" w:rsidP="002F7C90">
      <w:pPr>
        <w:jc w:val="both"/>
        <w:rPr>
          <w:sz w:val="27"/>
          <w:szCs w:val="27"/>
        </w:rPr>
      </w:pPr>
    </w:p>
    <w:tbl>
      <w:tblPr>
        <w:tblW w:w="159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720"/>
        <w:gridCol w:w="718"/>
        <w:gridCol w:w="798"/>
        <w:gridCol w:w="720"/>
        <w:gridCol w:w="720"/>
        <w:gridCol w:w="720"/>
        <w:gridCol w:w="637"/>
        <w:gridCol w:w="637"/>
        <w:gridCol w:w="638"/>
        <w:gridCol w:w="637"/>
        <w:gridCol w:w="637"/>
        <w:gridCol w:w="638"/>
        <w:gridCol w:w="586"/>
        <w:gridCol w:w="586"/>
        <w:gridCol w:w="586"/>
        <w:gridCol w:w="586"/>
        <w:gridCol w:w="586"/>
        <w:gridCol w:w="806"/>
        <w:gridCol w:w="722"/>
        <w:gridCol w:w="724"/>
        <w:gridCol w:w="774"/>
      </w:tblGrid>
      <w:tr w:rsidR="002F7C90" w:rsidRPr="00FA07A2" w:rsidTr="00185A53">
        <w:trPr>
          <w:jc w:val="right"/>
        </w:trPr>
        <w:tc>
          <w:tcPr>
            <w:tcW w:w="900" w:type="dxa"/>
            <w:vMerge w:val="restart"/>
          </w:tcPr>
          <w:p w:rsidR="002F7C90" w:rsidRPr="00FA07A2" w:rsidRDefault="002F7C90" w:rsidP="00185A53">
            <w:pPr>
              <w:ind w:right="-108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Классы</w:t>
            </w:r>
          </w:p>
        </w:tc>
        <w:tc>
          <w:tcPr>
            <w:tcW w:w="900" w:type="dxa"/>
            <w:vMerge w:val="restart"/>
          </w:tcPr>
          <w:p w:rsidR="002F7C90" w:rsidRPr="00FA07A2" w:rsidRDefault="002F7C90" w:rsidP="00185A53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 уч-ся</w:t>
            </w:r>
          </w:p>
        </w:tc>
        <w:tc>
          <w:tcPr>
            <w:tcW w:w="4396" w:type="dxa"/>
            <w:gridSpan w:val="6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За счет бюджета</w:t>
            </w:r>
          </w:p>
        </w:tc>
        <w:tc>
          <w:tcPr>
            <w:tcW w:w="3824" w:type="dxa"/>
            <w:gridSpan w:val="6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За родительскую плату </w:t>
            </w:r>
          </w:p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(кроме льготных категорий)</w:t>
            </w:r>
          </w:p>
        </w:tc>
        <w:tc>
          <w:tcPr>
            <w:tcW w:w="2930" w:type="dxa"/>
            <w:gridSpan w:val="5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Льготные категории </w:t>
            </w:r>
          </w:p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Получают 2-х разовое питание, </w:t>
            </w:r>
          </w:p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кроме молока, чел.</w:t>
            </w:r>
          </w:p>
        </w:tc>
        <w:tc>
          <w:tcPr>
            <w:tcW w:w="722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724" w:type="dxa"/>
            <w:vMerge w:val="restart"/>
            <w:textDirection w:val="btLr"/>
          </w:tcPr>
          <w:p w:rsidR="002F7C90" w:rsidRPr="00FA07A2" w:rsidRDefault="002F7C90" w:rsidP="00185A53">
            <w:pPr>
              <w:tabs>
                <w:tab w:val="left" w:pos="5670"/>
              </w:tabs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 уч-ся получающих горячее питание, кроме молока, чел.</w:t>
            </w:r>
          </w:p>
        </w:tc>
        <w:tc>
          <w:tcPr>
            <w:tcW w:w="774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Общий</w:t>
            </w:r>
            <w:proofErr w:type="gramEnd"/>
            <w:r w:rsidRPr="00FA07A2">
              <w:rPr>
                <w:sz w:val="27"/>
                <w:szCs w:val="27"/>
              </w:rPr>
              <w:t xml:space="preserve"> % охвата получающих горячее питание, кроме молока, чел.</w:t>
            </w:r>
          </w:p>
        </w:tc>
      </w:tr>
      <w:tr w:rsidR="002F7C90" w:rsidRPr="00FA07A2" w:rsidTr="00185A53">
        <w:trPr>
          <w:trHeight w:val="404"/>
          <w:jc w:val="right"/>
        </w:trPr>
        <w:tc>
          <w:tcPr>
            <w:tcW w:w="900" w:type="dxa"/>
            <w:vMerge/>
          </w:tcPr>
          <w:p w:rsidR="002F7C90" w:rsidRPr="00FA07A2" w:rsidRDefault="002F7C90" w:rsidP="00185A53">
            <w:pPr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  <w:vMerge/>
          </w:tcPr>
          <w:p w:rsidR="002F7C90" w:rsidRPr="00FA07A2" w:rsidRDefault="002F7C90" w:rsidP="00185A53">
            <w:pPr>
              <w:ind w:left="-108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Горячий молочный завтрак</w:t>
            </w:r>
          </w:p>
        </w:tc>
        <w:tc>
          <w:tcPr>
            <w:tcW w:w="1518" w:type="dxa"/>
            <w:gridSpan w:val="2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Медицинские </w:t>
            </w:r>
            <w:proofErr w:type="spellStart"/>
            <w:proofErr w:type="gramStart"/>
            <w:r w:rsidRPr="00FA07A2">
              <w:rPr>
                <w:sz w:val="27"/>
                <w:szCs w:val="27"/>
              </w:rPr>
              <w:t>противо</w:t>
            </w:r>
            <w:proofErr w:type="spellEnd"/>
            <w:r w:rsidRPr="00FA07A2">
              <w:rPr>
                <w:sz w:val="27"/>
                <w:szCs w:val="27"/>
              </w:rPr>
              <w:t>-показания</w:t>
            </w:r>
            <w:proofErr w:type="gramEnd"/>
          </w:p>
        </w:tc>
        <w:tc>
          <w:tcPr>
            <w:tcW w:w="1440" w:type="dxa"/>
            <w:gridSpan w:val="2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Отказы-</w:t>
            </w:r>
            <w:proofErr w:type="spellStart"/>
            <w:r w:rsidRPr="00FA07A2">
              <w:rPr>
                <w:sz w:val="27"/>
                <w:szCs w:val="27"/>
              </w:rPr>
              <w:t>ваются</w:t>
            </w:r>
            <w:proofErr w:type="spellEnd"/>
            <w:proofErr w:type="gramEnd"/>
            <w:r w:rsidRPr="00FA07A2">
              <w:rPr>
                <w:sz w:val="27"/>
                <w:szCs w:val="27"/>
              </w:rPr>
              <w:t xml:space="preserve"> 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Завтрак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Обед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Полдник </w:t>
            </w:r>
          </w:p>
        </w:tc>
        <w:tc>
          <w:tcPr>
            <w:tcW w:w="58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Многодетные</w:t>
            </w:r>
            <w:proofErr w:type="gramEnd"/>
            <w:r w:rsidRPr="00FA07A2">
              <w:rPr>
                <w:sz w:val="27"/>
                <w:szCs w:val="27"/>
              </w:rPr>
              <w:t>, чел.</w:t>
            </w:r>
          </w:p>
        </w:tc>
        <w:tc>
          <w:tcPr>
            <w:tcW w:w="58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proofErr w:type="gramStart"/>
            <w:r w:rsidRPr="00FA07A2">
              <w:rPr>
                <w:sz w:val="27"/>
                <w:szCs w:val="27"/>
              </w:rPr>
              <w:t>Малообеспеченные</w:t>
            </w:r>
            <w:proofErr w:type="gramEnd"/>
            <w:r w:rsidRPr="00FA07A2">
              <w:rPr>
                <w:sz w:val="27"/>
                <w:szCs w:val="27"/>
              </w:rPr>
              <w:t>, чел.</w:t>
            </w:r>
          </w:p>
        </w:tc>
        <w:tc>
          <w:tcPr>
            <w:tcW w:w="58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Дети-сироты, на опеке, чел.</w:t>
            </w:r>
          </w:p>
        </w:tc>
        <w:tc>
          <w:tcPr>
            <w:tcW w:w="58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КРО, чел.</w:t>
            </w:r>
          </w:p>
        </w:tc>
        <w:tc>
          <w:tcPr>
            <w:tcW w:w="586" w:type="dxa"/>
            <w:vMerge w:val="restart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80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4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</w:tr>
      <w:tr w:rsidR="002F7C90" w:rsidRPr="00FA07A2" w:rsidTr="00185A53">
        <w:trPr>
          <w:cantSplit/>
          <w:trHeight w:val="2540"/>
          <w:jc w:val="right"/>
        </w:trPr>
        <w:tc>
          <w:tcPr>
            <w:tcW w:w="900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0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Кол-во, чел.</w:t>
            </w:r>
          </w:p>
        </w:tc>
        <w:tc>
          <w:tcPr>
            <w:tcW w:w="718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798" w:type="dxa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На употребление молока, чел.</w:t>
            </w:r>
          </w:p>
        </w:tc>
        <w:tc>
          <w:tcPr>
            <w:tcW w:w="720" w:type="dxa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На употребление </w:t>
            </w:r>
          </w:p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Меда, чел.</w:t>
            </w:r>
          </w:p>
        </w:tc>
        <w:tc>
          <w:tcPr>
            <w:tcW w:w="720" w:type="dxa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От употребления молока, чел.</w:t>
            </w:r>
          </w:p>
        </w:tc>
        <w:tc>
          <w:tcPr>
            <w:tcW w:w="720" w:type="dxa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 xml:space="preserve">От употребления </w:t>
            </w:r>
          </w:p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Меда, чел.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Кол-во, чел.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Кол-во, чел.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637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Кол-во, чел.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2F7C90" w:rsidRPr="00FA07A2" w:rsidRDefault="002F7C90" w:rsidP="00185A53">
            <w:pPr>
              <w:ind w:left="113" w:right="113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% охвата</w:t>
            </w:r>
          </w:p>
        </w:tc>
        <w:tc>
          <w:tcPr>
            <w:tcW w:w="58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6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4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  <w:vMerge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</w:tr>
      <w:tr w:rsidR="002F7C90" w:rsidRPr="00FA07A2" w:rsidTr="00185A53">
        <w:trPr>
          <w:cantSplit/>
          <w:trHeight w:val="256"/>
          <w:jc w:val="right"/>
        </w:trPr>
        <w:tc>
          <w:tcPr>
            <w:tcW w:w="900" w:type="dxa"/>
          </w:tcPr>
          <w:p w:rsidR="002F7C90" w:rsidRPr="00FA07A2" w:rsidRDefault="002F7C90" w:rsidP="00185A53">
            <w:pPr>
              <w:ind w:right="-108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1-4</w:t>
            </w:r>
          </w:p>
        </w:tc>
        <w:tc>
          <w:tcPr>
            <w:tcW w:w="90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</w:tr>
      <w:tr w:rsidR="002F7C90" w:rsidRPr="00FA07A2" w:rsidTr="00185A53">
        <w:trPr>
          <w:cantSplit/>
          <w:trHeight w:val="256"/>
          <w:jc w:val="right"/>
        </w:trPr>
        <w:tc>
          <w:tcPr>
            <w:tcW w:w="900" w:type="dxa"/>
          </w:tcPr>
          <w:p w:rsidR="002F7C90" w:rsidRPr="00FA07A2" w:rsidRDefault="002F7C90" w:rsidP="00185A53">
            <w:pPr>
              <w:ind w:right="-108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5-9</w:t>
            </w:r>
          </w:p>
        </w:tc>
        <w:tc>
          <w:tcPr>
            <w:tcW w:w="90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</w:tr>
      <w:tr w:rsidR="002F7C90" w:rsidRPr="00FA07A2" w:rsidTr="00185A53">
        <w:trPr>
          <w:cantSplit/>
          <w:trHeight w:val="256"/>
          <w:jc w:val="right"/>
        </w:trPr>
        <w:tc>
          <w:tcPr>
            <w:tcW w:w="900" w:type="dxa"/>
          </w:tcPr>
          <w:p w:rsidR="002F7C90" w:rsidRPr="00FA07A2" w:rsidRDefault="002F7C90" w:rsidP="00185A53">
            <w:pPr>
              <w:ind w:right="-108"/>
              <w:jc w:val="center"/>
              <w:rPr>
                <w:sz w:val="27"/>
                <w:szCs w:val="27"/>
              </w:rPr>
            </w:pPr>
            <w:r w:rsidRPr="00FA07A2">
              <w:rPr>
                <w:sz w:val="27"/>
                <w:szCs w:val="27"/>
              </w:rPr>
              <w:t>10-11</w:t>
            </w:r>
          </w:p>
        </w:tc>
        <w:tc>
          <w:tcPr>
            <w:tcW w:w="90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98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06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2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74" w:type="dxa"/>
          </w:tcPr>
          <w:p w:rsidR="002F7C90" w:rsidRPr="00FA07A2" w:rsidRDefault="002F7C90" w:rsidP="00185A53">
            <w:pPr>
              <w:jc w:val="center"/>
              <w:rPr>
                <w:sz w:val="27"/>
                <w:szCs w:val="27"/>
              </w:rPr>
            </w:pPr>
          </w:p>
        </w:tc>
      </w:tr>
      <w:tr w:rsidR="002F7C90" w:rsidRPr="00FA07A2" w:rsidTr="00185A53">
        <w:trPr>
          <w:cantSplit/>
          <w:trHeight w:val="256"/>
          <w:jc w:val="right"/>
        </w:trPr>
        <w:tc>
          <w:tcPr>
            <w:tcW w:w="900" w:type="dxa"/>
          </w:tcPr>
          <w:p w:rsidR="002F7C90" w:rsidRPr="00FA07A2" w:rsidRDefault="002F7C90" w:rsidP="00185A53">
            <w:pPr>
              <w:ind w:right="-108"/>
              <w:jc w:val="center"/>
              <w:rPr>
                <w:b/>
                <w:sz w:val="27"/>
                <w:szCs w:val="27"/>
              </w:rPr>
            </w:pPr>
            <w:r w:rsidRPr="00FA07A2">
              <w:rPr>
                <w:b/>
                <w:sz w:val="27"/>
                <w:szCs w:val="27"/>
              </w:rPr>
              <w:t>1-11</w:t>
            </w:r>
          </w:p>
        </w:tc>
        <w:tc>
          <w:tcPr>
            <w:tcW w:w="900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18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98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0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7" w:type="dxa"/>
            <w:shd w:val="clear" w:color="auto" w:fill="auto"/>
          </w:tcPr>
          <w:p w:rsidR="002F7C90" w:rsidRPr="00FA07A2" w:rsidRDefault="002F7C90" w:rsidP="00185A53">
            <w:pPr>
              <w:tabs>
                <w:tab w:val="left" w:pos="5670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38" w:type="dxa"/>
            <w:shd w:val="clear" w:color="auto" w:fill="auto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8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06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2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24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74" w:type="dxa"/>
          </w:tcPr>
          <w:p w:rsidR="002F7C90" w:rsidRPr="00FA07A2" w:rsidRDefault="002F7C90" w:rsidP="00185A53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2F7C90" w:rsidRPr="00FA07A2" w:rsidRDefault="002F7C90" w:rsidP="002F7C90">
      <w:pPr>
        <w:jc w:val="both"/>
        <w:rPr>
          <w:sz w:val="27"/>
          <w:szCs w:val="27"/>
        </w:rPr>
      </w:pPr>
    </w:p>
    <w:p w:rsidR="002F7C90" w:rsidRPr="00FA07A2" w:rsidRDefault="002F7C90" w:rsidP="002F7C90">
      <w:pPr>
        <w:jc w:val="both"/>
        <w:rPr>
          <w:sz w:val="27"/>
          <w:szCs w:val="27"/>
        </w:rPr>
      </w:pPr>
    </w:p>
    <w:p w:rsidR="002F7C90" w:rsidRPr="00FA07A2" w:rsidRDefault="002F7C90" w:rsidP="002F7C90">
      <w:pPr>
        <w:jc w:val="both"/>
        <w:rPr>
          <w:sz w:val="27"/>
          <w:szCs w:val="27"/>
        </w:rPr>
      </w:pPr>
      <w:r w:rsidRPr="00FA07A2">
        <w:rPr>
          <w:sz w:val="27"/>
          <w:szCs w:val="27"/>
        </w:rPr>
        <w:t xml:space="preserve">Заведующий производством </w:t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</w:rPr>
        <w:t xml:space="preserve">  </w:t>
      </w:r>
      <w:proofErr w:type="spellStart"/>
      <w:r w:rsidRPr="00FA07A2">
        <w:rPr>
          <w:sz w:val="27"/>
          <w:szCs w:val="27"/>
        </w:rPr>
        <w:t>И.О.Фамилия</w:t>
      </w:r>
      <w:proofErr w:type="spellEnd"/>
    </w:p>
    <w:p w:rsidR="002F7C90" w:rsidRPr="00FA07A2" w:rsidRDefault="002F7C90" w:rsidP="002F7C90">
      <w:pPr>
        <w:ind w:left="6372" w:firstLine="708"/>
        <w:rPr>
          <w:sz w:val="27"/>
          <w:szCs w:val="27"/>
        </w:rPr>
      </w:pPr>
      <w:r w:rsidRPr="00FA07A2">
        <w:rPr>
          <w:sz w:val="27"/>
          <w:szCs w:val="27"/>
        </w:rPr>
        <w:t>(подпись, печать)</w:t>
      </w:r>
    </w:p>
    <w:p w:rsidR="002F7C90" w:rsidRPr="00FA07A2" w:rsidRDefault="002F7C90" w:rsidP="002F7C90">
      <w:pPr>
        <w:ind w:left="6372" w:firstLine="708"/>
        <w:jc w:val="both"/>
        <w:rPr>
          <w:sz w:val="27"/>
          <w:szCs w:val="27"/>
        </w:rPr>
      </w:pPr>
    </w:p>
    <w:p w:rsidR="002F7C90" w:rsidRPr="00FA07A2" w:rsidRDefault="002F7C90" w:rsidP="002F7C90">
      <w:pPr>
        <w:jc w:val="both"/>
        <w:rPr>
          <w:sz w:val="27"/>
          <w:szCs w:val="27"/>
        </w:rPr>
      </w:pPr>
      <w:r w:rsidRPr="00FA07A2">
        <w:rPr>
          <w:sz w:val="27"/>
          <w:szCs w:val="27"/>
        </w:rPr>
        <w:t>Директор ОУ</w:t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  <w:u w:val="single"/>
        </w:rPr>
        <w:tab/>
      </w:r>
      <w:r w:rsidRPr="00FA07A2">
        <w:rPr>
          <w:sz w:val="27"/>
          <w:szCs w:val="27"/>
        </w:rPr>
        <w:t xml:space="preserve">  </w:t>
      </w:r>
      <w:proofErr w:type="spellStart"/>
      <w:r w:rsidRPr="00FA07A2">
        <w:rPr>
          <w:sz w:val="27"/>
          <w:szCs w:val="27"/>
        </w:rPr>
        <w:t>И.О.Фамилия</w:t>
      </w:r>
      <w:proofErr w:type="spellEnd"/>
    </w:p>
    <w:p w:rsidR="002F7C90" w:rsidRPr="00FA07A2" w:rsidRDefault="002F7C90" w:rsidP="002F7C90">
      <w:pPr>
        <w:jc w:val="center"/>
        <w:rPr>
          <w:sz w:val="27"/>
          <w:szCs w:val="27"/>
        </w:rPr>
      </w:pPr>
      <w:r w:rsidRPr="00FA07A2">
        <w:rPr>
          <w:sz w:val="27"/>
          <w:szCs w:val="27"/>
        </w:rPr>
        <w:t xml:space="preserve">                     (подпись, печать)</w:t>
      </w:r>
    </w:p>
    <w:p w:rsidR="00E54F7C" w:rsidRPr="00FA07A2" w:rsidRDefault="00E54F7C" w:rsidP="00D12EE7">
      <w:pPr>
        <w:jc w:val="center"/>
        <w:rPr>
          <w:sz w:val="27"/>
          <w:szCs w:val="27"/>
        </w:rPr>
      </w:pPr>
    </w:p>
    <w:p w:rsidR="002F7C90" w:rsidRPr="00FA07A2" w:rsidRDefault="002F7C90" w:rsidP="002F7C90">
      <w:r w:rsidRPr="00FA07A2">
        <w:t xml:space="preserve">Исполнитель: </w:t>
      </w:r>
      <w:r w:rsidRPr="00FA07A2">
        <w:rPr>
          <w:u w:val="single"/>
        </w:rPr>
        <w:t>(ФИО),</w:t>
      </w:r>
      <w:r w:rsidRPr="00FA07A2">
        <w:t xml:space="preserve"> </w:t>
      </w:r>
      <w:proofErr w:type="gramStart"/>
      <w:r w:rsidRPr="00FA07A2">
        <w:t>контактный</w:t>
      </w:r>
      <w:proofErr w:type="gramEnd"/>
      <w:r w:rsidRPr="00FA07A2">
        <w:t xml:space="preserve"> тел.</w:t>
      </w:r>
    </w:p>
    <w:p w:rsidR="00FA07A2" w:rsidRPr="00FA07A2" w:rsidRDefault="00FA07A2" w:rsidP="002F7C90">
      <w:r w:rsidRPr="00FA07A2">
        <w:t xml:space="preserve">*заполняет </w:t>
      </w:r>
      <w:proofErr w:type="gramStart"/>
      <w:r w:rsidRPr="00FA07A2">
        <w:t>ответственный</w:t>
      </w:r>
      <w:proofErr w:type="gramEnd"/>
      <w:r w:rsidRPr="00FA07A2">
        <w:t xml:space="preserve"> по питанию</w:t>
      </w:r>
    </w:p>
    <w:sectPr w:rsidR="00FA07A2" w:rsidRPr="00FA07A2" w:rsidSect="00FA07A2">
      <w:headerReference w:type="even" r:id="rId13"/>
      <w:headerReference w:type="default" r:id="rId14"/>
      <w:pgSz w:w="16834" w:h="11909" w:orient="landscape"/>
      <w:pgMar w:top="567" w:right="567" w:bottom="142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B5" w:rsidRDefault="00C771B5" w:rsidP="00EA41B3">
      <w:r>
        <w:separator/>
      </w:r>
    </w:p>
  </w:endnote>
  <w:endnote w:type="continuationSeparator" w:id="0">
    <w:p w:rsidR="00C771B5" w:rsidRDefault="00C771B5" w:rsidP="00EA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B5" w:rsidRDefault="00C771B5" w:rsidP="00EA41B3">
      <w:r>
        <w:separator/>
      </w:r>
    </w:p>
  </w:footnote>
  <w:footnote w:type="continuationSeparator" w:id="0">
    <w:p w:rsidR="00C771B5" w:rsidRDefault="00C771B5" w:rsidP="00EA4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2266"/>
      <w:docPartObj>
        <w:docPartGallery w:val="Page Numbers (Top of Page)"/>
        <w:docPartUnique/>
      </w:docPartObj>
    </w:sdtPr>
    <w:sdtEndPr/>
    <w:sdtContent>
      <w:p w:rsidR="00A0207B" w:rsidRDefault="007409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6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207B" w:rsidRDefault="00A020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EA" w:rsidRDefault="003E5B58" w:rsidP="00F82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BEA" w:rsidRDefault="00C771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EA" w:rsidRPr="00F37D2D" w:rsidRDefault="003E5B58" w:rsidP="00F82CF0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F37D2D">
      <w:rPr>
        <w:rStyle w:val="a5"/>
        <w:sz w:val="22"/>
        <w:szCs w:val="22"/>
      </w:rPr>
      <w:fldChar w:fldCharType="begin"/>
    </w:r>
    <w:r w:rsidR="005415D6" w:rsidRPr="00F37D2D">
      <w:rPr>
        <w:rStyle w:val="a5"/>
        <w:sz w:val="22"/>
        <w:szCs w:val="22"/>
      </w:rPr>
      <w:instrText xml:space="preserve">PAGE  </w:instrText>
    </w:r>
    <w:r w:rsidRPr="00F37D2D">
      <w:rPr>
        <w:rStyle w:val="a5"/>
        <w:sz w:val="22"/>
        <w:szCs w:val="22"/>
      </w:rPr>
      <w:fldChar w:fldCharType="separate"/>
    </w:r>
    <w:r w:rsidR="00852681">
      <w:rPr>
        <w:rStyle w:val="a5"/>
        <w:noProof/>
        <w:sz w:val="22"/>
        <w:szCs w:val="22"/>
      </w:rPr>
      <w:t>8</w:t>
    </w:r>
    <w:r w:rsidRPr="00F37D2D">
      <w:rPr>
        <w:rStyle w:val="a5"/>
        <w:sz w:val="22"/>
        <w:szCs w:val="22"/>
      </w:rPr>
      <w:fldChar w:fldCharType="end"/>
    </w:r>
  </w:p>
  <w:p w:rsidR="00D95BEA" w:rsidRDefault="00C771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EA" w:rsidRDefault="003E5B58" w:rsidP="00F82C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BEA" w:rsidRDefault="00C771B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EA" w:rsidRPr="00F37D2D" w:rsidRDefault="003E5B58" w:rsidP="00F82CF0">
    <w:pPr>
      <w:pStyle w:val="a3"/>
      <w:framePr w:wrap="around" w:vAnchor="text" w:hAnchor="margin" w:xAlign="center" w:y="1"/>
      <w:rPr>
        <w:rStyle w:val="a5"/>
        <w:sz w:val="22"/>
        <w:szCs w:val="22"/>
      </w:rPr>
    </w:pPr>
    <w:r w:rsidRPr="00F37D2D">
      <w:rPr>
        <w:rStyle w:val="a5"/>
        <w:sz w:val="22"/>
        <w:szCs w:val="22"/>
      </w:rPr>
      <w:fldChar w:fldCharType="begin"/>
    </w:r>
    <w:r w:rsidR="005415D6" w:rsidRPr="00F37D2D">
      <w:rPr>
        <w:rStyle w:val="a5"/>
        <w:sz w:val="22"/>
        <w:szCs w:val="22"/>
      </w:rPr>
      <w:instrText xml:space="preserve">PAGE  </w:instrText>
    </w:r>
    <w:r w:rsidRPr="00F37D2D">
      <w:rPr>
        <w:rStyle w:val="a5"/>
        <w:sz w:val="22"/>
        <w:szCs w:val="22"/>
      </w:rPr>
      <w:fldChar w:fldCharType="separate"/>
    </w:r>
    <w:r w:rsidR="00FA07A2">
      <w:rPr>
        <w:rStyle w:val="a5"/>
        <w:noProof/>
        <w:sz w:val="22"/>
        <w:szCs w:val="22"/>
      </w:rPr>
      <w:t>10</w:t>
    </w:r>
    <w:r w:rsidRPr="00F37D2D">
      <w:rPr>
        <w:rStyle w:val="a5"/>
        <w:sz w:val="22"/>
        <w:szCs w:val="22"/>
      </w:rPr>
      <w:fldChar w:fldCharType="end"/>
    </w:r>
  </w:p>
  <w:p w:rsidR="00D95BEA" w:rsidRDefault="00C771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4113"/>
    <w:multiLevelType w:val="multilevel"/>
    <w:tmpl w:val="8CA2A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3E97A18"/>
    <w:multiLevelType w:val="hybridMultilevel"/>
    <w:tmpl w:val="F7D4179A"/>
    <w:lvl w:ilvl="0" w:tplc="74EE6AF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1D"/>
    <w:rsid w:val="00000EB2"/>
    <w:rsid w:val="000026C1"/>
    <w:rsid w:val="000102E7"/>
    <w:rsid w:val="0001043A"/>
    <w:rsid w:val="0004569D"/>
    <w:rsid w:val="0004735A"/>
    <w:rsid w:val="0005777B"/>
    <w:rsid w:val="00064FAC"/>
    <w:rsid w:val="0006767B"/>
    <w:rsid w:val="000A0083"/>
    <w:rsid w:val="000A036C"/>
    <w:rsid w:val="000A297F"/>
    <w:rsid w:val="000B50CB"/>
    <w:rsid w:val="000D71DE"/>
    <w:rsid w:val="000E2115"/>
    <w:rsid w:val="000F5715"/>
    <w:rsid w:val="00105B24"/>
    <w:rsid w:val="00107BFC"/>
    <w:rsid w:val="00113ED1"/>
    <w:rsid w:val="00130CC8"/>
    <w:rsid w:val="00141E5A"/>
    <w:rsid w:val="001704D0"/>
    <w:rsid w:val="00171FBA"/>
    <w:rsid w:val="00176CC3"/>
    <w:rsid w:val="00186FDD"/>
    <w:rsid w:val="00194D39"/>
    <w:rsid w:val="00197D29"/>
    <w:rsid w:val="001A26CD"/>
    <w:rsid w:val="001A289D"/>
    <w:rsid w:val="001A6273"/>
    <w:rsid w:val="001B3C9D"/>
    <w:rsid w:val="001B6B67"/>
    <w:rsid w:val="001D3F7A"/>
    <w:rsid w:val="001E58B8"/>
    <w:rsid w:val="001E5BF5"/>
    <w:rsid w:val="001F4029"/>
    <w:rsid w:val="002073CA"/>
    <w:rsid w:val="00223210"/>
    <w:rsid w:val="002251EA"/>
    <w:rsid w:val="00235D01"/>
    <w:rsid w:val="00241C88"/>
    <w:rsid w:val="002451C7"/>
    <w:rsid w:val="002522C5"/>
    <w:rsid w:val="00256D9B"/>
    <w:rsid w:val="00262E45"/>
    <w:rsid w:val="00266903"/>
    <w:rsid w:val="00271FAC"/>
    <w:rsid w:val="00273684"/>
    <w:rsid w:val="002A7550"/>
    <w:rsid w:val="002B344C"/>
    <w:rsid w:val="002D4B1D"/>
    <w:rsid w:val="002F5C42"/>
    <w:rsid w:val="002F7C90"/>
    <w:rsid w:val="00305637"/>
    <w:rsid w:val="00311233"/>
    <w:rsid w:val="003201F3"/>
    <w:rsid w:val="003210A1"/>
    <w:rsid w:val="00327980"/>
    <w:rsid w:val="00330E26"/>
    <w:rsid w:val="00337812"/>
    <w:rsid w:val="00341C93"/>
    <w:rsid w:val="0036442F"/>
    <w:rsid w:val="00367447"/>
    <w:rsid w:val="0037482E"/>
    <w:rsid w:val="003768A0"/>
    <w:rsid w:val="0037739A"/>
    <w:rsid w:val="00395E53"/>
    <w:rsid w:val="003A2B17"/>
    <w:rsid w:val="003B1DE2"/>
    <w:rsid w:val="003B5CD5"/>
    <w:rsid w:val="003C24A5"/>
    <w:rsid w:val="003C2710"/>
    <w:rsid w:val="003D3690"/>
    <w:rsid w:val="003E03A2"/>
    <w:rsid w:val="003E2716"/>
    <w:rsid w:val="003E56F7"/>
    <w:rsid w:val="003E5B58"/>
    <w:rsid w:val="003F15AE"/>
    <w:rsid w:val="00410817"/>
    <w:rsid w:val="00415F2A"/>
    <w:rsid w:val="00432944"/>
    <w:rsid w:val="00452913"/>
    <w:rsid w:val="004564DB"/>
    <w:rsid w:val="004726D4"/>
    <w:rsid w:val="004730F8"/>
    <w:rsid w:val="004755C4"/>
    <w:rsid w:val="00487AAB"/>
    <w:rsid w:val="00490C88"/>
    <w:rsid w:val="004A19DF"/>
    <w:rsid w:val="004A22B8"/>
    <w:rsid w:val="004A3104"/>
    <w:rsid w:val="004A7440"/>
    <w:rsid w:val="004B1877"/>
    <w:rsid w:val="004D319A"/>
    <w:rsid w:val="004E183C"/>
    <w:rsid w:val="004E35A2"/>
    <w:rsid w:val="004E41D3"/>
    <w:rsid w:val="004F10B2"/>
    <w:rsid w:val="004F6C9F"/>
    <w:rsid w:val="00504FAB"/>
    <w:rsid w:val="005110EB"/>
    <w:rsid w:val="005125FA"/>
    <w:rsid w:val="00513165"/>
    <w:rsid w:val="00523436"/>
    <w:rsid w:val="005330AA"/>
    <w:rsid w:val="00535386"/>
    <w:rsid w:val="00535415"/>
    <w:rsid w:val="00535824"/>
    <w:rsid w:val="005415D6"/>
    <w:rsid w:val="00557271"/>
    <w:rsid w:val="00562609"/>
    <w:rsid w:val="005815A6"/>
    <w:rsid w:val="00587F1F"/>
    <w:rsid w:val="005919BB"/>
    <w:rsid w:val="00594D43"/>
    <w:rsid w:val="005956CF"/>
    <w:rsid w:val="0059639A"/>
    <w:rsid w:val="005A0605"/>
    <w:rsid w:val="005A4E3D"/>
    <w:rsid w:val="005A6D5E"/>
    <w:rsid w:val="005D32A2"/>
    <w:rsid w:val="005D4797"/>
    <w:rsid w:val="005E55D0"/>
    <w:rsid w:val="005E78A5"/>
    <w:rsid w:val="005F3CC5"/>
    <w:rsid w:val="005F44D4"/>
    <w:rsid w:val="006004DC"/>
    <w:rsid w:val="00611788"/>
    <w:rsid w:val="006118B1"/>
    <w:rsid w:val="0061703C"/>
    <w:rsid w:val="00624199"/>
    <w:rsid w:val="00647CAB"/>
    <w:rsid w:val="00663CC1"/>
    <w:rsid w:val="00664DEF"/>
    <w:rsid w:val="00666C2E"/>
    <w:rsid w:val="00673401"/>
    <w:rsid w:val="006807E0"/>
    <w:rsid w:val="00691415"/>
    <w:rsid w:val="006B324C"/>
    <w:rsid w:val="006B526B"/>
    <w:rsid w:val="006C70B9"/>
    <w:rsid w:val="006D63B1"/>
    <w:rsid w:val="006D7D07"/>
    <w:rsid w:val="006F67FF"/>
    <w:rsid w:val="006F7006"/>
    <w:rsid w:val="0070648A"/>
    <w:rsid w:val="007265D3"/>
    <w:rsid w:val="007301A6"/>
    <w:rsid w:val="00735342"/>
    <w:rsid w:val="007409EC"/>
    <w:rsid w:val="0074305D"/>
    <w:rsid w:val="00745F03"/>
    <w:rsid w:val="007535F6"/>
    <w:rsid w:val="007621FC"/>
    <w:rsid w:val="007748C6"/>
    <w:rsid w:val="007769EE"/>
    <w:rsid w:val="00782C41"/>
    <w:rsid w:val="00784E02"/>
    <w:rsid w:val="00786504"/>
    <w:rsid w:val="00787B67"/>
    <w:rsid w:val="00791E71"/>
    <w:rsid w:val="007A0762"/>
    <w:rsid w:val="007A3F48"/>
    <w:rsid w:val="007D0C1D"/>
    <w:rsid w:val="007E0C1E"/>
    <w:rsid w:val="007F4592"/>
    <w:rsid w:val="00816C8B"/>
    <w:rsid w:val="00831E63"/>
    <w:rsid w:val="008446C9"/>
    <w:rsid w:val="0084512C"/>
    <w:rsid w:val="00851AFD"/>
    <w:rsid w:val="00852681"/>
    <w:rsid w:val="00856690"/>
    <w:rsid w:val="00865FA6"/>
    <w:rsid w:val="008745D0"/>
    <w:rsid w:val="008A12DB"/>
    <w:rsid w:val="008A342D"/>
    <w:rsid w:val="008A3ED0"/>
    <w:rsid w:val="008B391D"/>
    <w:rsid w:val="008C0805"/>
    <w:rsid w:val="008C7EEC"/>
    <w:rsid w:val="008E3756"/>
    <w:rsid w:val="008E420B"/>
    <w:rsid w:val="0092254A"/>
    <w:rsid w:val="0092333F"/>
    <w:rsid w:val="00936605"/>
    <w:rsid w:val="00950CD8"/>
    <w:rsid w:val="00951550"/>
    <w:rsid w:val="00960F86"/>
    <w:rsid w:val="00981C35"/>
    <w:rsid w:val="009A42D1"/>
    <w:rsid w:val="009A7387"/>
    <w:rsid w:val="009B5B1A"/>
    <w:rsid w:val="009B6424"/>
    <w:rsid w:val="009C5B5F"/>
    <w:rsid w:val="009D476B"/>
    <w:rsid w:val="009E3F4F"/>
    <w:rsid w:val="00A0207B"/>
    <w:rsid w:val="00A05640"/>
    <w:rsid w:val="00A22C56"/>
    <w:rsid w:val="00A43E7C"/>
    <w:rsid w:val="00A471A0"/>
    <w:rsid w:val="00A511A7"/>
    <w:rsid w:val="00A56706"/>
    <w:rsid w:val="00A75032"/>
    <w:rsid w:val="00A80AA7"/>
    <w:rsid w:val="00A82592"/>
    <w:rsid w:val="00A92EB3"/>
    <w:rsid w:val="00A9366F"/>
    <w:rsid w:val="00AA513F"/>
    <w:rsid w:val="00AB294D"/>
    <w:rsid w:val="00AB39E9"/>
    <w:rsid w:val="00AC16B7"/>
    <w:rsid w:val="00AD3877"/>
    <w:rsid w:val="00AE06A2"/>
    <w:rsid w:val="00AE78B0"/>
    <w:rsid w:val="00AF3A14"/>
    <w:rsid w:val="00B14A42"/>
    <w:rsid w:val="00B43F74"/>
    <w:rsid w:val="00B601F7"/>
    <w:rsid w:val="00B718CE"/>
    <w:rsid w:val="00B75291"/>
    <w:rsid w:val="00BB33AD"/>
    <w:rsid w:val="00BC08AA"/>
    <w:rsid w:val="00BC48DF"/>
    <w:rsid w:val="00BC6924"/>
    <w:rsid w:val="00BC7FE8"/>
    <w:rsid w:val="00BD7E09"/>
    <w:rsid w:val="00BE3962"/>
    <w:rsid w:val="00BF04E7"/>
    <w:rsid w:val="00BF557D"/>
    <w:rsid w:val="00BF72E4"/>
    <w:rsid w:val="00C004FD"/>
    <w:rsid w:val="00C01283"/>
    <w:rsid w:val="00C044D9"/>
    <w:rsid w:val="00C062A3"/>
    <w:rsid w:val="00C20033"/>
    <w:rsid w:val="00C21D61"/>
    <w:rsid w:val="00C45AA5"/>
    <w:rsid w:val="00C47910"/>
    <w:rsid w:val="00C771B5"/>
    <w:rsid w:val="00C81F3C"/>
    <w:rsid w:val="00C81FDE"/>
    <w:rsid w:val="00C9732C"/>
    <w:rsid w:val="00CA46F5"/>
    <w:rsid w:val="00CB4A97"/>
    <w:rsid w:val="00CC73C9"/>
    <w:rsid w:val="00CD518A"/>
    <w:rsid w:val="00CE3B97"/>
    <w:rsid w:val="00CF5B4F"/>
    <w:rsid w:val="00D01F6D"/>
    <w:rsid w:val="00D12EE7"/>
    <w:rsid w:val="00D230CF"/>
    <w:rsid w:val="00D30840"/>
    <w:rsid w:val="00D36BD0"/>
    <w:rsid w:val="00D565B8"/>
    <w:rsid w:val="00D572E7"/>
    <w:rsid w:val="00D6036F"/>
    <w:rsid w:val="00D71043"/>
    <w:rsid w:val="00D841D4"/>
    <w:rsid w:val="00D85217"/>
    <w:rsid w:val="00D966C9"/>
    <w:rsid w:val="00DA7E82"/>
    <w:rsid w:val="00DB338A"/>
    <w:rsid w:val="00DC21A1"/>
    <w:rsid w:val="00DC576E"/>
    <w:rsid w:val="00DD4446"/>
    <w:rsid w:val="00DF2910"/>
    <w:rsid w:val="00E016F3"/>
    <w:rsid w:val="00E0505A"/>
    <w:rsid w:val="00E14B1F"/>
    <w:rsid w:val="00E26CBF"/>
    <w:rsid w:val="00E30B65"/>
    <w:rsid w:val="00E337AC"/>
    <w:rsid w:val="00E53D08"/>
    <w:rsid w:val="00E54F7C"/>
    <w:rsid w:val="00E57951"/>
    <w:rsid w:val="00E73DCB"/>
    <w:rsid w:val="00E77771"/>
    <w:rsid w:val="00E8689A"/>
    <w:rsid w:val="00E9034F"/>
    <w:rsid w:val="00E9374B"/>
    <w:rsid w:val="00E9399E"/>
    <w:rsid w:val="00EA1695"/>
    <w:rsid w:val="00EA41B3"/>
    <w:rsid w:val="00EC278C"/>
    <w:rsid w:val="00EC2A89"/>
    <w:rsid w:val="00ED43F4"/>
    <w:rsid w:val="00EE35EB"/>
    <w:rsid w:val="00F25C5F"/>
    <w:rsid w:val="00F302CD"/>
    <w:rsid w:val="00F31DA2"/>
    <w:rsid w:val="00F32682"/>
    <w:rsid w:val="00F36556"/>
    <w:rsid w:val="00F466A0"/>
    <w:rsid w:val="00F50B00"/>
    <w:rsid w:val="00F773CE"/>
    <w:rsid w:val="00F879B5"/>
    <w:rsid w:val="00F9126A"/>
    <w:rsid w:val="00F95045"/>
    <w:rsid w:val="00FA07A2"/>
    <w:rsid w:val="00FB5529"/>
    <w:rsid w:val="00FC105A"/>
    <w:rsid w:val="00FD676D"/>
    <w:rsid w:val="00FD70BA"/>
    <w:rsid w:val="00FE26C6"/>
    <w:rsid w:val="00FE7C5F"/>
    <w:rsid w:val="00FF157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B1D"/>
    <w:pPr>
      <w:keepNext/>
      <w:widowControl/>
      <w:autoSpaceDE/>
      <w:autoSpaceDN/>
      <w:adjustRightInd/>
      <w:ind w:left="720" w:firstLine="7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D4B1D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B1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2D4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4B1D"/>
  </w:style>
  <w:style w:type="paragraph" w:styleId="a6">
    <w:name w:val="Normal (Web)"/>
    <w:basedOn w:val="a"/>
    <w:uiPriority w:val="99"/>
    <w:semiHidden/>
    <w:unhideWhenUsed/>
    <w:rsid w:val="00816C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16C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4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9">
    <w:name w:val="Table Grid"/>
    <w:basedOn w:val="a1"/>
    <w:uiPriority w:val="59"/>
    <w:rsid w:val="00647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4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20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395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395E53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B1D"/>
    <w:pPr>
      <w:keepNext/>
      <w:widowControl/>
      <w:autoSpaceDE/>
      <w:autoSpaceDN/>
      <w:adjustRightInd/>
      <w:ind w:left="720" w:firstLine="7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D4B1D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B1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2D4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B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4B1D"/>
  </w:style>
  <w:style w:type="paragraph" w:styleId="a6">
    <w:name w:val="Normal (Web)"/>
    <w:basedOn w:val="a"/>
    <w:uiPriority w:val="99"/>
    <w:semiHidden/>
    <w:unhideWhenUsed/>
    <w:rsid w:val="00816C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16C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748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9">
    <w:name w:val="Table Grid"/>
    <w:basedOn w:val="a1"/>
    <w:uiPriority w:val="59"/>
    <w:rsid w:val="00647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23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4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020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0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395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395E53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E7B4-C08E-4B61-9ACE-D0C8276E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ebrytkova</dc:creator>
  <cp:lastModifiedBy>shapovalova</cp:lastModifiedBy>
  <cp:revision>11</cp:revision>
  <cp:lastPrinted>2023-08-25T08:39:00Z</cp:lastPrinted>
  <dcterms:created xsi:type="dcterms:W3CDTF">2023-08-23T13:08:00Z</dcterms:created>
  <dcterms:modified xsi:type="dcterms:W3CDTF">2023-09-12T07:13:00Z</dcterms:modified>
</cp:coreProperties>
</file>