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675" w:rsidRPr="00900675" w:rsidRDefault="00900675" w:rsidP="00900675">
      <w:pPr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900675" w:rsidRPr="00900675" w:rsidRDefault="00900675" w:rsidP="00900675">
      <w:pPr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b/>
          <w:sz w:val="28"/>
          <w:szCs w:val="28"/>
        </w:rPr>
        <w:t>‌</w:t>
      </w:r>
      <w:bookmarkStart w:id="0" w:name="c6077dab-9925-4774-bff8-633c408d96f7"/>
      <w:r w:rsidRPr="00900675">
        <w:rPr>
          <w:rFonts w:ascii="Times New Roman" w:hAnsi="Times New Roman"/>
          <w:b/>
          <w:sz w:val="28"/>
          <w:szCs w:val="28"/>
        </w:rPr>
        <w:t>Министерство образования Белгородской области</w:t>
      </w:r>
      <w:bookmarkEnd w:id="0"/>
      <w:r w:rsidRPr="00900675">
        <w:rPr>
          <w:rFonts w:ascii="Times New Roman" w:hAnsi="Times New Roman"/>
          <w:b/>
          <w:sz w:val="28"/>
          <w:szCs w:val="28"/>
        </w:rPr>
        <w:t xml:space="preserve">‌‌ </w:t>
      </w:r>
    </w:p>
    <w:p w:rsidR="00900675" w:rsidRPr="00900675" w:rsidRDefault="00900675" w:rsidP="00900675">
      <w:pPr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b/>
          <w:sz w:val="28"/>
          <w:szCs w:val="28"/>
        </w:rPr>
        <w:t>‌</w:t>
      </w:r>
      <w:bookmarkStart w:id="1" w:name="788ae511-f951-4a39-a96d-32e07689f645"/>
      <w:r w:rsidRPr="00900675">
        <w:rPr>
          <w:rFonts w:ascii="Times New Roman" w:hAnsi="Times New Roman"/>
          <w:b/>
          <w:sz w:val="28"/>
          <w:szCs w:val="28"/>
        </w:rPr>
        <w:t>Управления образования администрации г. Белгорода</w:t>
      </w:r>
      <w:bookmarkEnd w:id="1"/>
      <w:r w:rsidRPr="00900675">
        <w:rPr>
          <w:rFonts w:ascii="Times New Roman" w:hAnsi="Times New Roman"/>
          <w:b/>
          <w:sz w:val="28"/>
          <w:szCs w:val="28"/>
        </w:rPr>
        <w:t>‌</w:t>
      </w:r>
      <w:r w:rsidRPr="00900675">
        <w:rPr>
          <w:rFonts w:ascii="Times New Roman" w:hAnsi="Times New Roman"/>
          <w:sz w:val="28"/>
          <w:szCs w:val="28"/>
        </w:rPr>
        <w:t>​</w:t>
      </w:r>
    </w:p>
    <w:p w:rsidR="00900675" w:rsidRPr="00900675" w:rsidRDefault="00900675" w:rsidP="00900675">
      <w:pPr>
        <w:spacing w:after="0" w:line="240" w:lineRule="auto"/>
        <w:ind w:right="566"/>
        <w:jc w:val="center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b/>
          <w:sz w:val="28"/>
          <w:szCs w:val="28"/>
        </w:rPr>
        <w:t>МБОУ ЦО №15</w:t>
      </w:r>
    </w:p>
    <w:p w:rsidR="00900675" w:rsidRPr="00900675" w:rsidRDefault="00900675" w:rsidP="00900675">
      <w:pPr>
        <w:spacing w:after="0" w:line="240" w:lineRule="auto"/>
        <w:ind w:right="56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62"/>
        <w:gridCol w:w="3162"/>
      </w:tblGrid>
      <w:tr w:rsidR="00900675" w:rsidRPr="00900675" w:rsidTr="002A06F2">
        <w:tc>
          <w:tcPr>
            <w:tcW w:w="3114" w:type="dxa"/>
          </w:tcPr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Руководитель ШМО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Христова Т. Ю.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Приказ №1 от «28» 08. 2024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Коркина Е.С.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от «28» 08.2024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Директор ЦО</w:t>
            </w:r>
          </w:p>
          <w:p w:rsidR="00F70FF5" w:rsidRPr="00900675" w:rsidRDefault="00F70FF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Долгих В.Л.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675">
              <w:rPr>
                <w:rFonts w:ascii="Times New Roman" w:hAnsi="Times New Roman"/>
                <w:sz w:val="28"/>
                <w:szCs w:val="28"/>
              </w:rPr>
              <w:t>Приказ № 216 от «30» 08.   2024 г.</w:t>
            </w:r>
          </w:p>
          <w:p w:rsidR="00900675" w:rsidRPr="00900675" w:rsidRDefault="00900675" w:rsidP="00900675">
            <w:pPr>
              <w:spacing w:after="0" w:line="240" w:lineRule="auto"/>
              <w:ind w:right="56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0675" w:rsidRPr="00900675" w:rsidRDefault="00900675" w:rsidP="00900675">
      <w:pPr>
        <w:pStyle w:val="af"/>
        <w:ind w:right="566"/>
        <w:rPr>
          <w:rFonts w:ascii="Times New Roman" w:hAnsi="Times New Roman"/>
          <w:sz w:val="20"/>
        </w:rPr>
      </w:pPr>
    </w:p>
    <w:p w:rsidR="00900675" w:rsidRPr="00900675" w:rsidRDefault="00900675" w:rsidP="00900675">
      <w:pPr>
        <w:pStyle w:val="af"/>
        <w:spacing w:before="7"/>
        <w:ind w:right="566"/>
        <w:rPr>
          <w:rFonts w:ascii="Times New Roman" w:hAnsi="Times New Roman"/>
          <w:sz w:val="16"/>
        </w:rPr>
      </w:pPr>
    </w:p>
    <w:p w:rsidR="00900675" w:rsidRPr="00900675" w:rsidRDefault="00900675" w:rsidP="00900675">
      <w:pPr>
        <w:ind w:left="422" w:right="566"/>
        <w:rPr>
          <w:rFonts w:ascii="Times New Roman" w:hAnsi="Times New Roman"/>
          <w:b/>
          <w:sz w:val="36"/>
        </w:rPr>
      </w:pPr>
      <w:r w:rsidRPr="00900675">
        <w:rPr>
          <w:rFonts w:ascii="Times New Roman" w:hAnsi="Times New Roman"/>
          <w:b/>
          <w:sz w:val="36"/>
        </w:rPr>
        <w:t>ПРОГРАММА</w:t>
      </w:r>
      <w:r w:rsidRPr="00900675">
        <w:rPr>
          <w:rFonts w:ascii="Times New Roman" w:hAnsi="Times New Roman"/>
          <w:b/>
          <w:spacing w:val="-4"/>
          <w:sz w:val="36"/>
        </w:rPr>
        <w:t xml:space="preserve"> </w:t>
      </w:r>
      <w:r w:rsidRPr="00900675">
        <w:rPr>
          <w:rFonts w:ascii="Times New Roman" w:hAnsi="Times New Roman"/>
          <w:b/>
          <w:sz w:val="36"/>
        </w:rPr>
        <w:t>ПО</w:t>
      </w:r>
      <w:r w:rsidRPr="00900675">
        <w:rPr>
          <w:rFonts w:ascii="Times New Roman" w:hAnsi="Times New Roman"/>
          <w:b/>
          <w:spacing w:val="-2"/>
          <w:sz w:val="36"/>
        </w:rPr>
        <w:t xml:space="preserve"> </w:t>
      </w:r>
      <w:r w:rsidRPr="00900675">
        <w:rPr>
          <w:rFonts w:ascii="Times New Roman" w:hAnsi="Times New Roman"/>
          <w:b/>
          <w:sz w:val="36"/>
        </w:rPr>
        <w:t>ВНЕУРОЧНОЙ</w:t>
      </w:r>
      <w:r w:rsidRPr="00900675">
        <w:rPr>
          <w:rFonts w:ascii="Times New Roman" w:hAnsi="Times New Roman"/>
          <w:b/>
          <w:spacing w:val="-1"/>
          <w:sz w:val="36"/>
        </w:rPr>
        <w:t xml:space="preserve"> </w:t>
      </w:r>
      <w:r w:rsidRPr="00900675">
        <w:rPr>
          <w:rFonts w:ascii="Times New Roman" w:hAnsi="Times New Roman"/>
          <w:b/>
          <w:sz w:val="36"/>
        </w:rPr>
        <w:t>ДЕЯТЕЛЬНОСТИ</w:t>
      </w:r>
    </w:p>
    <w:p w:rsidR="00900675" w:rsidRPr="00900675" w:rsidRDefault="00900675" w:rsidP="00900675">
      <w:pPr>
        <w:spacing w:line="413" w:lineRule="exact"/>
        <w:ind w:left="520" w:right="566"/>
        <w:jc w:val="center"/>
        <w:rPr>
          <w:rFonts w:ascii="Times New Roman" w:hAnsi="Times New Roman"/>
          <w:b/>
          <w:sz w:val="36"/>
        </w:rPr>
      </w:pPr>
      <w:r w:rsidRPr="00900675">
        <w:rPr>
          <w:rFonts w:ascii="Times New Roman" w:hAnsi="Times New Roman"/>
          <w:b/>
          <w:sz w:val="36"/>
        </w:rPr>
        <w:t xml:space="preserve"> (театральный</w:t>
      </w:r>
      <w:r w:rsidRPr="00900675">
        <w:rPr>
          <w:rFonts w:ascii="Times New Roman" w:hAnsi="Times New Roman"/>
          <w:b/>
          <w:spacing w:val="-6"/>
          <w:sz w:val="36"/>
        </w:rPr>
        <w:t xml:space="preserve"> </w:t>
      </w:r>
      <w:r w:rsidRPr="00900675">
        <w:rPr>
          <w:rFonts w:ascii="Times New Roman" w:hAnsi="Times New Roman"/>
          <w:b/>
          <w:sz w:val="36"/>
        </w:rPr>
        <w:t>кружок</w:t>
      </w:r>
      <w:r w:rsidRPr="00900675">
        <w:rPr>
          <w:rFonts w:ascii="Times New Roman" w:hAnsi="Times New Roman"/>
          <w:b/>
          <w:spacing w:val="-4"/>
          <w:sz w:val="36"/>
        </w:rPr>
        <w:t xml:space="preserve"> </w:t>
      </w:r>
      <w:r w:rsidRPr="00900675">
        <w:rPr>
          <w:rFonts w:ascii="Times New Roman" w:hAnsi="Times New Roman"/>
          <w:b/>
          <w:sz w:val="36"/>
        </w:rPr>
        <w:t>«Подиум»)</w:t>
      </w:r>
    </w:p>
    <w:p w:rsidR="00900675" w:rsidRPr="00900675" w:rsidRDefault="00900675" w:rsidP="00900675">
      <w:pPr>
        <w:pStyle w:val="af"/>
        <w:spacing w:before="11"/>
        <w:ind w:right="566"/>
        <w:rPr>
          <w:rFonts w:ascii="Times New Roman" w:hAnsi="Times New Roman"/>
          <w:sz w:val="27"/>
        </w:rPr>
      </w:pPr>
    </w:p>
    <w:p w:rsidR="00900675" w:rsidRPr="00900675" w:rsidRDefault="00900675" w:rsidP="00900675">
      <w:pPr>
        <w:pStyle w:val="af"/>
        <w:spacing w:before="11"/>
        <w:ind w:right="566"/>
        <w:rPr>
          <w:rFonts w:ascii="Times New Roman" w:hAnsi="Times New Roman"/>
          <w:sz w:val="27"/>
        </w:rPr>
      </w:pPr>
    </w:p>
    <w:p w:rsidR="00900675" w:rsidRPr="00900675" w:rsidRDefault="00900675" w:rsidP="00900675">
      <w:pPr>
        <w:pStyle w:val="af"/>
        <w:spacing w:before="11"/>
        <w:ind w:right="566"/>
        <w:rPr>
          <w:rFonts w:ascii="Times New Roman" w:hAnsi="Times New Roman"/>
          <w:sz w:val="27"/>
        </w:rPr>
      </w:pPr>
    </w:p>
    <w:p w:rsidR="00900675" w:rsidRPr="00900675" w:rsidRDefault="00900675" w:rsidP="00900675">
      <w:pPr>
        <w:pStyle w:val="af"/>
        <w:spacing w:before="11"/>
        <w:ind w:right="566"/>
        <w:rPr>
          <w:rFonts w:ascii="Times New Roman" w:hAnsi="Times New Roman"/>
          <w:sz w:val="27"/>
        </w:rPr>
      </w:pPr>
    </w:p>
    <w:p w:rsidR="00900675" w:rsidRPr="00900675" w:rsidRDefault="00900675" w:rsidP="00900675">
      <w:pPr>
        <w:pStyle w:val="af"/>
        <w:spacing w:before="11"/>
        <w:ind w:right="566"/>
        <w:rPr>
          <w:rFonts w:ascii="Times New Roman" w:hAnsi="Times New Roman"/>
          <w:sz w:val="27"/>
        </w:rPr>
      </w:pPr>
    </w:p>
    <w:p w:rsidR="00900675" w:rsidRPr="00900675" w:rsidRDefault="00900675" w:rsidP="00900675">
      <w:pPr>
        <w:pStyle w:val="af"/>
        <w:ind w:right="566"/>
        <w:rPr>
          <w:rFonts w:ascii="Times New Roman" w:hAnsi="Times New Roman"/>
          <w:sz w:val="20"/>
        </w:rPr>
      </w:pPr>
    </w:p>
    <w:p w:rsidR="00900675" w:rsidRPr="00900675" w:rsidRDefault="00900675" w:rsidP="00900675">
      <w:pPr>
        <w:ind w:left="120" w:right="566"/>
        <w:jc w:val="right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sz w:val="28"/>
          <w:szCs w:val="28"/>
        </w:rPr>
        <w:t>Составитель:</w:t>
      </w:r>
    </w:p>
    <w:p w:rsidR="00900675" w:rsidRPr="00900675" w:rsidRDefault="00900675" w:rsidP="00900675">
      <w:pPr>
        <w:ind w:left="120" w:right="566"/>
        <w:jc w:val="right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sz w:val="28"/>
          <w:szCs w:val="28"/>
        </w:rPr>
        <w:t>Шаповалова Ирина Адольфовна,</w:t>
      </w:r>
    </w:p>
    <w:p w:rsidR="00900675" w:rsidRPr="00900675" w:rsidRDefault="00900675" w:rsidP="00900675">
      <w:pPr>
        <w:ind w:left="120" w:right="566"/>
        <w:jc w:val="right"/>
        <w:rPr>
          <w:rFonts w:ascii="Times New Roman" w:hAnsi="Times New Roman"/>
          <w:sz w:val="28"/>
          <w:szCs w:val="28"/>
        </w:rPr>
      </w:pPr>
      <w:r w:rsidRPr="00900675">
        <w:rPr>
          <w:rFonts w:ascii="Times New Roman" w:hAnsi="Times New Roman"/>
          <w:sz w:val="28"/>
          <w:szCs w:val="28"/>
        </w:rPr>
        <w:t xml:space="preserve"> учитель русского языка и литературы</w:t>
      </w:r>
    </w:p>
    <w:p w:rsidR="00900675" w:rsidRPr="00900675" w:rsidRDefault="00900675" w:rsidP="00900675">
      <w:pPr>
        <w:ind w:left="120" w:right="566"/>
        <w:jc w:val="center"/>
        <w:rPr>
          <w:rFonts w:ascii="Times New Roman" w:hAnsi="Times New Roman"/>
          <w:sz w:val="28"/>
          <w:szCs w:val="28"/>
        </w:rPr>
      </w:pPr>
    </w:p>
    <w:p w:rsidR="002A06F2" w:rsidRDefault="002A06F2" w:rsidP="00900675">
      <w:pPr>
        <w:ind w:left="120" w:right="566"/>
        <w:jc w:val="center"/>
        <w:rPr>
          <w:rFonts w:ascii="Times New Roman" w:hAnsi="Times New Roman"/>
          <w:b/>
          <w:sz w:val="28"/>
          <w:szCs w:val="28"/>
        </w:rPr>
      </w:pPr>
    </w:p>
    <w:p w:rsidR="002A06F2" w:rsidRDefault="002A06F2" w:rsidP="00900675">
      <w:pPr>
        <w:ind w:left="120" w:right="566"/>
        <w:jc w:val="center"/>
        <w:rPr>
          <w:rFonts w:ascii="Times New Roman" w:hAnsi="Times New Roman"/>
          <w:b/>
          <w:sz w:val="28"/>
          <w:szCs w:val="28"/>
        </w:rPr>
      </w:pPr>
    </w:p>
    <w:p w:rsidR="002A06F2" w:rsidRDefault="002A06F2" w:rsidP="00900675">
      <w:pPr>
        <w:ind w:left="120" w:right="566"/>
        <w:jc w:val="center"/>
        <w:rPr>
          <w:rFonts w:ascii="Times New Roman" w:hAnsi="Times New Roman"/>
          <w:b/>
          <w:sz w:val="28"/>
          <w:szCs w:val="28"/>
        </w:rPr>
      </w:pPr>
    </w:p>
    <w:p w:rsidR="002A06F2" w:rsidRDefault="002A06F2" w:rsidP="00900675">
      <w:pPr>
        <w:ind w:left="120" w:right="566"/>
        <w:jc w:val="center"/>
        <w:rPr>
          <w:rFonts w:ascii="Times New Roman" w:hAnsi="Times New Roman"/>
          <w:b/>
          <w:sz w:val="28"/>
          <w:szCs w:val="28"/>
        </w:rPr>
      </w:pPr>
    </w:p>
    <w:p w:rsidR="002A06F2" w:rsidRDefault="002A06F2" w:rsidP="00900675">
      <w:pPr>
        <w:ind w:left="120" w:right="566"/>
        <w:jc w:val="center"/>
        <w:rPr>
          <w:rFonts w:ascii="Times New Roman" w:hAnsi="Times New Roman"/>
          <w:b/>
          <w:sz w:val="28"/>
          <w:szCs w:val="28"/>
        </w:rPr>
      </w:pPr>
    </w:p>
    <w:p w:rsidR="00900675" w:rsidRPr="00900675" w:rsidRDefault="00900675" w:rsidP="00900675">
      <w:pPr>
        <w:ind w:left="120" w:right="566"/>
        <w:jc w:val="center"/>
        <w:rPr>
          <w:rFonts w:ascii="Times New Roman" w:hAnsi="Times New Roman"/>
          <w:sz w:val="28"/>
          <w:szCs w:val="28"/>
          <w:lang w:val="en-US"/>
        </w:rPr>
      </w:pPr>
      <w:r w:rsidRPr="00900675">
        <w:rPr>
          <w:rFonts w:ascii="Times New Roman" w:hAnsi="Times New Roman"/>
          <w:b/>
          <w:sz w:val="28"/>
          <w:szCs w:val="28"/>
        </w:rPr>
        <w:t xml:space="preserve">Белгород </w:t>
      </w:r>
      <w:r w:rsidRPr="00900675">
        <w:rPr>
          <w:rFonts w:ascii="Times New Roman" w:hAnsi="Times New Roman"/>
          <w:sz w:val="28"/>
          <w:szCs w:val="28"/>
        </w:rPr>
        <w:br/>
      </w:r>
      <w:bookmarkStart w:id="2" w:name="8777abab-62ad-4e6d-bb66-8ccfe85cfe1b"/>
      <w:bookmarkEnd w:id="2"/>
      <w:r w:rsidRPr="00900675">
        <w:rPr>
          <w:rFonts w:ascii="Times New Roman" w:hAnsi="Times New Roman"/>
          <w:b/>
          <w:sz w:val="28"/>
          <w:szCs w:val="28"/>
        </w:rPr>
        <w:t xml:space="preserve">‌ </w:t>
      </w:r>
      <w:bookmarkStart w:id="3" w:name="dc72b6e0-474b-4b98-a795-02870ed74afe"/>
      <w:r w:rsidRPr="00900675">
        <w:rPr>
          <w:rFonts w:ascii="Times New Roman" w:hAnsi="Times New Roman"/>
          <w:b/>
          <w:sz w:val="28"/>
          <w:szCs w:val="28"/>
        </w:rPr>
        <w:t>2024-202</w:t>
      </w:r>
      <w:bookmarkEnd w:id="3"/>
      <w:r w:rsidRPr="00900675">
        <w:rPr>
          <w:rFonts w:ascii="Times New Roman" w:hAnsi="Times New Roman"/>
          <w:b/>
          <w:sz w:val="28"/>
          <w:szCs w:val="28"/>
        </w:rPr>
        <w:t>5‌</w:t>
      </w:r>
      <w:r w:rsidRPr="00900675">
        <w:rPr>
          <w:rFonts w:ascii="Times New Roman" w:hAnsi="Times New Roman"/>
          <w:sz w:val="28"/>
          <w:szCs w:val="28"/>
        </w:rPr>
        <w:t>​</w:t>
      </w:r>
    </w:p>
    <w:p w:rsidR="00900675" w:rsidRPr="00900675" w:rsidRDefault="00900675" w:rsidP="00900675">
      <w:pPr>
        <w:pStyle w:val="af"/>
        <w:ind w:right="566"/>
        <w:rPr>
          <w:rFonts w:ascii="Times New Roman" w:hAnsi="Times New Roman"/>
          <w:sz w:val="20"/>
        </w:rPr>
      </w:pPr>
    </w:p>
    <w:p w:rsidR="009C72D3" w:rsidRPr="00900675" w:rsidRDefault="009C72D3" w:rsidP="00900675">
      <w:pPr>
        <w:spacing w:after="0" w:line="360" w:lineRule="auto"/>
        <w:ind w:right="566"/>
        <w:jc w:val="center"/>
        <w:rPr>
          <w:rFonts w:ascii="Times New Roman" w:hAnsi="Times New Roman"/>
          <w:sz w:val="24"/>
        </w:rPr>
      </w:pPr>
    </w:p>
    <w:p w:rsidR="00900675" w:rsidRDefault="00900675" w:rsidP="00900675">
      <w:pPr>
        <w:ind w:right="56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C72D3" w:rsidRPr="002A06F2" w:rsidRDefault="00B92119" w:rsidP="00900675">
      <w:pPr>
        <w:spacing w:after="0"/>
        <w:ind w:right="566"/>
        <w:jc w:val="center"/>
        <w:rPr>
          <w:rFonts w:ascii="Times New Roman" w:hAnsi="Times New Roman"/>
          <w:b/>
          <w:sz w:val="32"/>
          <w:szCs w:val="32"/>
        </w:rPr>
      </w:pPr>
      <w:r w:rsidRPr="002A06F2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9C72D3" w:rsidRPr="002A06F2" w:rsidRDefault="00B92119" w:rsidP="002A06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 xml:space="preserve">        Рабочая программа </w:t>
      </w:r>
      <w:r w:rsidR="002A06F2" w:rsidRPr="002A06F2">
        <w:rPr>
          <w:rFonts w:ascii="Times New Roman" w:hAnsi="Times New Roman"/>
          <w:sz w:val="28"/>
          <w:szCs w:val="28"/>
        </w:rPr>
        <w:t>дополнительного образования</w:t>
      </w:r>
      <w:r w:rsidRPr="002A06F2">
        <w:rPr>
          <w:rFonts w:ascii="Times New Roman" w:hAnsi="Times New Roman"/>
          <w:sz w:val="28"/>
          <w:szCs w:val="28"/>
        </w:rPr>
        <w:t xml:space="preserve"> «</w:t>
      </w:r>
      <w:r w:rsidR="00900675" w:rsidRPr="002A06F2">
        <w:rPr>
          <w:rFonts w:ascii="Times New Roman" w:hAnsi="Times New Roman"/>
          <w:sz w:val="28"/>
          <w:szCs w:val="28"/>
        </w:rPr>
        <w:t>Подиум</w:t>
      </w:r>
      <w:r w:rsidRPr="002A06F2">
        <w:rPr>
          <w:rFonts w:ascii="Times New Roman" w:hAnsi="Times New Roman"/>
          <w:sz w:val="28"/>
          <w:szCs w:val="28"/>
        </w:rPr>
        <w:t>» (Школьный театр) составлена в соответствии с Федеральным компонентом государственного стандарта основного общего образования,</w:t>
      </w:r>
      <w:r w:rsidRPr="002A06F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A06F2">
        <w:rPr>
          <w:rFonts w:ascii="Times New Roman" w:hAnsi="Times New Roman"/>
          <w:sz w:val="28"/>
          <w:szCs w:val="28"/>
        </w:rPr>
        <w:t>учебным планом МБОУ «</w:t>
      </w:r>
      <w:r w:rsidR="00D34700" w:rsidRPr="002A06F2">
        <w:rPr>
          <w:rFonts w:ascii="Times New Roman" w:hAnsi="Times New Roman"/>
          <w:sz w:val="28"/>
          <w:szCs w:val="28"/>
        </w:rPr>
        <w:t>ЦО №15</w:t>
      </w:r>
      <w:r w:rsidRPr="002A06F2">
        <w:rPr>
          <w:rFonts w:ascii="Times New Roman" w:hAnsi="Times New Roman"/>
          <w:sz w:val="28"/>
          <w:szCs w:val="28"/>
        </w:rPr>
        <w:t xml:space="preserve">»» г. </w:t>
      </w:r>
      <w:r w:rsidR="00D34700" w:rsidRPr="002A06F2">
        <w:rPr>
          <w:rFonts w:ascii="Times New Roman" w:hAnsi="Times New Roman"/>
          <w:sz w:val="28"/>
          <w:szCs w:val="28"/>
        </w:rPr>
        <w:t>Белгорода</w:t>
      </w:r>
      <w:r w:rsidRPr="002A06F2">
        <w:rPr>
          <w:rFonts w:ascii="Times New Roman" w:hAnsi="Times New Roman"/>
          <w:sz w:val="28"/>
          <w:szCs w:val="28"/>
        </w:rPr>
        <w:t xml:space="preserve"> на 202</w:t>
      </w:r>
      <w:r w:rsidR="00D34700" w:rsidRPr="002A06F2">
        <w:rPr>
          <w:rFonts w:ascii="Times New Roman" w:hAnsi="Times New Roman"/>
          <w:sz w:val="28"/>
          <w:szCs w:val="28"/>
        </w:rPr>
        <w:t>4</w:t>
      </w:r>
      <w:r w:rsidRPr="002A06F2">
        <w:rPr>
          <w:rFonts w:ascii="Times New Roman" w:hAnsi="Times New Roman"/>
          <w:sz w:val="28"/>
          <w:szCs w:val="28"/>
        </w:rPr>
        <w:t>-202</w:t>
      </w:r>
      <w:r w:rsidR="00D34700" w:rsidRPr="002A06F2">
        <w:rPr>
          <w:rFonts w:ascii="Times New Roman" w:hAnsi="Times New Roman"/>
          <w:sz w:val="28"/>
          <w:szCs w:val="28"/>
        </w:rPr>
        <w:t>5</w:t>
      </w:r>
      <w:r w:rsidRPr="002A06F2">
        <w:rPr>
          <w:rFonts w:ascii="Times New Roman" w:hAnsi="Times New Roman"/>
          <w:sz w:val="28"/>
          <w:szCs w:val="28"/>
        </w:rPr>
        <w:t xml:space="preserve"> учебный год, на основе примерной программы курса внеурочной деятельности «Школьный театр» для 7-</w:t>
      </w:r>
      <w:r w:rsidR="00D34700" w:rsidRPr="002A06F2">
        <w:rPr>
          <w:rFonts w:ascii="Times New Roman" w:hAnsi="Times New Roman"/>
          <w:sz w:val="28"/>
          <w:szCs w:val="28"/>
        </w:rPr>
        <w:t>10</w:t>
      </w:r>
      <w:r w:rsidRPr="002A06F2">
        <w:rPr>
          <w:rFonts w:ascii="Times New Roman" w:hAnsi="Times New Roman"/>
          <w:sz w:val="28"/>
          <w:szCs w:val="28"/>
        </w:rPr>
        <w:t xml:space="preserve"> классов, разработанной Министерством культуры РФ, ФГБОУ  ВО «Театральный институт имени Бориса Щукина при Государственном академическом театре имени Евгения Вахтангова (Театральный институт имени Б.Щукина) при поддержке президентского фонда культурных инициатив, М.; 2022.</w:t>
      </w:r>
    </w:p>
    <w:p w:rsidR="002A06F2" w:rsidRPr="002A06F2" w:rsidRDefault="002A06F2" w:rsidP="002A06F2">
      <w:pPr>
        <w:pStyle w:val="af0"/>
        <w:spacing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06F2">
        <w:rPr>
          <w:rFonts w:eastAsia="Calibri"/>
          <w:sz w:val="28"/>
          <w:szCs w:val="28"/>
          <w:lang w:eastAsia="en-US"/>
        </w:rPr>
        <w:t>Рабочая программа объединения дополнительного образования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9C72D3" w:rsidRPr="002A06F2" w:rsidRDefault="00B92119" w:rsidP="002A06F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A06F2">
        <w:rPr>
          <w:rFonts w:ascii="Times New Roman" w:hAnsi="Times New Roman"/>
          <w:b/>
          <w:color w:val="231F20"/>
          <w:sz w:val="28"/>
          <w:szCs w:val="28"/>
        </w:rPr>
        <w:t>Цель программы</w:t>
      </w:r>
    </w:p>
    <w:p w:rsidR="009C72D3" w:rsidRPr="002A06F2" w:rsidRDefault="00B92119" w:rsidP="002A06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Приобщение детей среднего школьного возраста к искусству театра, развитие творческих способностей и формирование социально активной личности средствами театрального искусства.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A06F2">
        <w:rPr>
          <w:rFonts w:ascii="Times New Roman" w:hAnsi="Times New Roman"/>
          <w:b/>
          <w:color w:val="231F20"/>
          <w:sz w:val="28"/>
          <w:szCs w:val="28"/>
        </w:rPr>
        <w:t>Задачи программы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2A06F2">
        <w:rPr>
          <w:rFonts w:ascii="Times New Roman" w:hAnsi="Times New Roman"/>
          <w:i/>
          <w:color w:val="231F20"/>
          <w:sz w:val="28"/>
          <w:szCs w:val="28"/>
        </w:rPr>
        <w:t>Обучающие: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познакомить с историей театра;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познакомить с основами сценического искусства;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научить анализировать текст и образы героев художественных произведений;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научить выразительной речи,</w:t>
      </w:r>
      <w:r w:rsidR="0020039D" w:rsidRPr="002A06F2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2A06F2">
        <w:rPr>
          <w:rFonts w:ascii="Times New Roman" w:hAnsi="Times New Roman"/>
          <w:color w:val="231F20"/>
          <w:sz w:val="28"/>
          <w:szCs w:val="28"/>
        </w:rPr>
        <w:t>ритмопластике и действию на сцене;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сформировать навыки театрально - исполнительской деятельности.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овладеть основными навыками речевого искусства</w:t>
      </w:r>
    </w:p>
    <w:p w:rsidR="009C72D3" w:rsidRPr="002A06F2" w:rsidRDefault="009C72D3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2A06F2">
        <w:rPr>
          <w:rFonts w:ascii="Times New Roman" w:hAnsi="Times New Roman"/>
          <w:i/>
          <w:color w:val="231F20"/>
          <w:sz w:val="28"/>
          <w:szCs w:val="28"/>
        </w:rPr>
        <w:t>Развивающие: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развивать творчески задатки каждого ребенка;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пробудить интерес к чтению и посещению театра;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пробудить интерес к изучению мирового искусства;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развивать эстетическое восприятие и творческое воображение, художественный вкус;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lastRenderedPageBreak/>
        <w:t>развивать индивидуальные актерские способности детей</w:t>
      </w:r>
    </w:p>
    <w:p w:rsidR="009C72D3" w:rsidRPr="002A06F2" w:rsidRDefault="00B92119" w:rsidP="002A06F2">
      <w:pPr>
        <w:tabs>
          <w:tab w:val="left" w:pos="0"/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(образное мышление, эмоциональную память, воображение, сосредоточенность, наблюдательность, выдержку, слуховое и визуальное внимание, умение ориентироваться в пространстве, взаимодействие с партнером на сцене);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формировать правильную,</w:t>
      </w:r>
      <w:r w:rsidR="0020039D" w:rsidRPr="002A06F2">
        <w:rPr>
          <w:rFonts w:ascii="Times New Roman" w:hAnsi="Times New Roman"/>
          <w:color w:val="231F20"/>
          <w:sz w:val="28"/>
          <w:szCs w:val="28"/>
        </w:rPr>
        <w:t xml:space="preserve">  </w:t>
      </w:r>
      <w:r w:rsidRPr="002A06F2">
        <w:rPr>
          <w:rFonts w:ascii="Times New Roman" w:hAnsi="Times New Roman"/>
          <w:color w:val="231F20"/>
          <w:sz w:val="28"/>
          <w:szCs w:val="28"/>
        </w:rPr>
        <w:t>грамотную и выразительную речь;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развивать навыки общения, коммуникативную культуру, умение вести диалог;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развивать навыки самоорганизации;</w:t>
      </w:r>
    </w:p>
    <w:p w:rsidR="009C72D3" w:rsidRPr="002A06F2" w:rsidRDefault="00B92119" w:rsidP="002A06F2">
      <w:pPr>
        <w:numPr>
          <w:ilvl w:val="1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формировать потребность в саморазвитии.</w:t>
      </w:r>
    </w:p>
    <w:p w:rsidR="009C72D3" w:rsidRPr="002A06F2" w:rsidRDefault="00B92119" w:rsidP="002A06F2">
      <w:pPr>
        <w:tabs>
          <w:tab w:val="left" w:pos="0"/>
          <w:tab w:val="left" w:pos="284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2A06F2">
        <w:rPr>
          <w:rFonts w:ascii="Times New Roman" w:hAnsi="Times New Roman"/>
          <w:i/>
          <w:color w:val="231F20"/>
          <w:sz w:val="28"/>
          <w:szCs w:val="28"/>
        </w:rPr>
        <w:t>Воспитательные:</w:t>
      </w:r>
    </w:p>
    <w:p w:rsidR="009C72D3" w:rsidRPr="002A06F2" w:rsidRDefault="00B92119" w:rsidP="002A06F2">
      <w:pPr>
        <w:numPr>
          <w:ilvl w:val="2"/>
          <w:numId w:val="1"/>
        </w:numPr>
        <w:tabs>
          <w:tab w:val="left" w:pos="0"/>
          <w:tab w:val="left" w:pos="284"/>
          <w:tab w:val="left" w:pos="18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воспитывать интерес к театральному искусству и зрительскую культуру;</w:t>
      </w:r>
    </w:p>
    <w:p w:rsidR="009C72D3" w:rsidRPr="002A06F2" w:rsidRDefault="00B92119" w:rsidP="002A06F2">
      <w:pPr>
        <w:numPr>
          <w:ilvl w:val="2"/>
          <w:numId w:val="1"/>
        </w:numPr>
        <w:tabs>
          <w:tab w:val="left" w:pos="0"/>
          <w:tab w:val="left" w:pos="284"/>
          <w:tab w:val="left" w:pos="18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прививать культуру осмысленного чтения литературных и драматургических произведений;</w:t>
      </w:r>
    </w:p>
    <w:p w:rsidR="009C72D3" w:rsidRPr="002A06F2" w:rsidRDefault="00B92119" w:rsidP="002A06F2">
      <w:pPr>
        <w:numPr>
          <w:ilvl w:val="2"/>
          <w:numId w:val="1"/>
        </w:numPr>
        <w:tabs>
          <w:tab w:val="left" w:pos="0"/>
          <w:tab w:val="left" w:pos="284"/>
          <w:tab w:val="left" w:pos="18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 xml:space="preserve">воспитывать волевые качества, </w:t>
      </w:r>
      <w:r w:rsidR="0020039D" w:rsidRPr="002A06F2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2A06F2">
        <w:rPr>
          <w:rFonts w:ascii="Times New Roman" w:hAnsi="Times New Roman"/>
          <w:color w:val="231F20"/>
          <w:sz w:val="28"/>
          <w:szCs w:val="28"/>
        </w:rPr>
        <w:t xml:space="preserve">дух командности (чувство </w:t>
      </w:r>
    </w:p>
    <w:p w:rsidR="009C72D3" w:rsidRPr="002A06F2" w:rsidRDefault="00B92119" w:rsidP="002A06F2">
      <w:pPr>
        <w:tabs>
          <w:tab w:val="left" w:pos="0"/>
          <w:tab w:val="left" w:pos="284"/>
          <w:tab w:val="left" w:pos="18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коллективизма,</w:t>
      </w:r>
      <w:r w:rsidR="0020039D" w:rsidRPr="002A06F2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2A06F2">
        <w:rPr>
          <w:rFonts w:ascii="Times New Roman" w:hAnsi="Times New Roman"/>
          <w:color w:val="231F20"/>
          <w:sz w:val="28"/>
          <w:szCs w:val="28"/>
        </w:rPr>
        <w:t>взаимопонимания, взаимовыручки и поддержки в группе), а также трудолюбие,</w:t>
      </w:r>
      <w:r w:rsidR="0020039D" w:rsidRPr="002A06F2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2A06F2">
        <w:rPr>
          <w:rFonts w:ascii="Times New Roman" w:hAnsi="Times New Roman"/>
          <w:color w:val="231F20"/>
          <w:sz w:val="28"/>
          <w:szCs w:val="28"/>
        </w:rPr>
        <w:t>ответственность,</w:t>
      </w:r>
      <w:r w:rsidR="0020039D" w:rsidRPr="002A06F2"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2A06F2">
        <w:rPr>
          <w:rFonts w:ascii="Times New Roman" w:hAnsi="Times New Roman"/>
          <w:color w:val="231F20"/>
          <w:sz w:val="28"/>
          <w:szCs w:val="28"/>
        </w:rPr>
        <w:t>внимательное и уважительное отношения к делу и человеку;</w:t>
      </w:r>
    </w:p>
    <w:p w:rsidR="009C72D3" w:rsidRPr="002A06F2" w:rsidRDefault="00B92119" w:rsidP="002A06F2">
      <w:pPr>
        <w:numPr>
          <w:ilvl w:val="2"/>
          <w:numId w:val="1"/>
        </w:numPr>
        <w:tabs>
          <w:tab w:val="left" w:pos="0"/>
          <w:tab w:val="left" w:pos="284"/>
          <w:tab w:val="left" w:pos="18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воспитывать социально адекватную личность, способную к активному творческому сотрудничеству;</w:t>
      </w:r>
    </w:p>
    <w:p w:rsidR="009C72D3" w:rsidRPr="002A06F2" w:rsidRDefault="00B92119" w:rsidP="002A06F2">
      <w:pPr>
        <w:numPr>
          <w:ilvl w:val="2"/>
          <w:numId w:val="1"/>
        </w:numPr>
        <w:tabs>
          <w:tab w:val="left" w:pos="0"/>
          <w:tab w:val="left" w:pos="284"/>
          <w:tab w:val="left" w:pos="18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помочь обучающимся обрести нравственные ориентиры;</w:t>
      </w:r>
    </w:p>
    <w:p w:rsidR="009C72D3" w:rsidRPr="002A06F2" w:rsidRDefault="00B92119" w:rsidP="002A06F2">
      <w:pPr>
        <w:numPr>
          <w:ilvl w:val="2"/>
          <w:numId w:val="1"/>
        </w:numPr>
        <w:tabs>
          <w:tab w:val="left" w:pos="0"/>
          <w:tab w:val="left" w:pos="284"/>
          <w:tab w:val="left" w:pos="18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color w:val="231F20"/>
          <w:sz w:val="28"/>
          <w:szCs w:val="28"/>
        </w:rPr>
        <w:t>формировать навыки поведения и совместной деяте</w:t>
      </w:r>
      <w:r w:rsidR="00BA65C7" w:rsidRPr="002A06F2">
        <w:rPr>
          <w:rFonts w:ascii="Times New Roman" w:hAnsi="Times New Roman"/>
          <w:color w:val="231F20"/>
          <w:sz w:val="28"/>
          <w:szCs w:val="28"/>
        </w:rPr>
        <w:t>льности в творческом коллективе.</w:t>
      </w:r>
    </w:p>
    <w:p w:rsidR="009C72D3" w:rsidRPr="002A06F2" w:rsidRDefault="00B92119" w:rsidP="002A06F2">
      <w:pPr>
        <w:tabs>
          <w:tab w:val="left" w:pos="0"/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i/>
          <w:color w:val="231F20"/>
          <w:sz w:val="28"/>
          <w:szCs w:val="28"/>
        </w:rPr>
        <w:t xml:space="preserve">Формируемые компетенции: </w:t>
      </w:r>
      <w:r w:rsidRPr="002A06F2">
        <w:rPr>
          <w:rFonts w:ascii="Times New Roman" w:hAnsi="Times New Roman"/>
          <w:color w:val="231F20"/>
          <w:sz w:val="28"/>
          <w:szCs w:val="28"/>
        </w:rPr>
        <w:t>ценностно - смысловые,</w:t>
      </w:r>
      <w:r w:rsidR="00BA65C7" w:rsidRPr="002A06F2">
        <w:rPr>
          <w:rFonts w:ascii="Times New Roman" w:hAnsi="Times New Roman"/>
          <w:sz w:val="28"/>
          <w:szCs w:val="28"/>
        </w:rPr>
        <w:t xml:space="preserve"> </w:t>
      </w:r>
      <w:r w:rsidRPr="002A06F2">
        <w:rPr>
          <w:rFonts w:ascii="Times New Roman" w:hAnsi="Times New Roman"/>
          <w:color w:val="231F20"/>
          <w:sz w:val="28"/>
          <w:szCs w:val="28"/>
        </w:rPr>
        <w:t>общекультурные, учебно - познавательные, коммуникативные, социально - трудовые.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 xml:space="preserve">       Данная программа рассчитана на  учащихся 7-</w:t>
      </w:r>
      <w:r w:rsidR="00A31DE5" w:rsidRPr="002A06F2">
        <w:rPr>
          <w:rFonts w:ascii="Times New Roman" w:hAnsi="Times New Roman"/>
          <w:sz w:val="28"/>
          <w:szCs w:val="28"/>
        </w:rPr>
        <w:t>10</w:t>
      </w:r>
      <w:r w:rsidRPr="002A06F2">
        <w:rPr>
          <w:rFonts w:ascii="Times New Roman" w:hAnsi="Times New Roman"/>
          <w:sz w:val="28"/>
          <w:szCs w:val="28"/>
        </w:rPr>
        <w:t xml:space="preserve">  классов  (13-1</w:t>
      </w:r>
      <w:r w:rsidR="00A31DE5" w:rsidRPr="002A06F2">
        <w:rPr>
          <w:rFonts w:ascii="Times New Roman" w:hAnsi="Times New Roman"/>
          <w:sz w:val="28"/>
          <w:szCs w:val="28"/>
        </w:rPr>
        <w:t>6</w:t>
      </w:r>
      <w:r w:rsidRPr="002A06F2">
        <w:rPr>
          <w:rFonts w:ascii="Times New Roman" w:hAnsi="Times New Roman"/>
          <w:sz w:val="28"/>
          <w:szCs w:val="28"/>
        </w:rPr>
        <w:t xml:space="preserve"> лет)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b/>
          <w:sz w:val="28"/>
          <w:szCs w:val="28"/>
        </w:rPr>
        <w:t>Общая трудоемкость курса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 xml:space="preserve">Срок  реализации - 3 года 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>Курс рассчитан на 102 часа: 7</w:t>
      </w:r>
      <w:r w:rsidR="00E228FB">
        <w:rPr>
          <w:rFonts w:ascii="Times New Roman" w:hAnsi="Times New Roman"/>
          <w:sz w:val="28"/>
          <w:szCs w:val="28"/>
        </w:rPr>
        <w:t>-8</w:t>
      </w:r>
      <w:r w:rsidRPr="002A06F2">
        <w:rPr>
          <w:rFonts w:ascii="Times New Roman" w:hAnsi="Times New Roman"/>
          <w:sz w:val="28"/>
          <w:szCs w:val="28"/>
        </w:rPr>
        <w:t xml:space="preserve"> класс – </w:t>
      </w:r>
      <w:r w:rsidR="002A06F2">
        <w:rPr>
          <w:rFonts w:ascii="Times New Roman" w:hAnsi="Times New Roman"/>
          <w:sz w:val="28"/>
          <w:szCs w:val="28"/>
        </w:rPr>
        <w:t>68</w:t>
      </w:r>
      <w:r w:rsidRPr="002A06F2">
        <w:rPr>
          <w:rFonts w:ascii="Times New Roman" w:hAnsi="Times New Roman"/>
          <w:sz w:val="28"/>
          <w:szCs w:val="28"/>
        </w:rPr>
        <w:t>час</w:t>
      </w:r>
      <w:r w:rsidR="002A06F2">
        <w:rPr>
          <w:rFonts w:ascii="Times New Roman" w:hAnsi="Times New Roman"/>
          <w:sz w:val="28"/>
          <w:szCs w:val="28"/>
        </w:rPr>
        <w:t xml:space="preserve">ов </w:t>
      </w:r>
      <w:r w:rsidRPr="002A06F2">
        <w:rPr>
          <w:rFonts w:ascii="Times New Roman" w:hAnsi="Times New Roman"/>
          <w:sz w:val="28"/>
          <w:szCs w:val="28"/>
        </w:rPr>
        <w:t>(</w:t>
      </w:r>
      <w:r w:rsidR="002A06F2">
        <w:rPr>
          <w:rFonts w:ascii="Times New Roman" w:hAnsi="Times New Roman"/>
          <w:sz w:val="28"/>
          <w:szCs w:val="28"/>
        </w:rPr>
        <w:t>2</w:t>
      </w:r>
      <w:r w:rsidRPr="002A06F2">
        <w:rPr>
          <w:rFonts w:ascii="Times New Roman" w:hAnsi="Times New Roman"/>
          <w:sz w:val="28"/>
          <w:szCs w:val="28"/>
        </w:rPr>
        <w:t xml:space="preserve"> час</w:t>
      </w:r>
      <w:r w:rsidR="002A06F2">
        <w:rPr>
          <w:rFonts w:ascii="Times New Roman" w:hAnsi="Times New Roman"/>
          <w:sz w:val="28"/>
          <w:szCs w:val="28"/>
        </w:rPr>
        <w:t>а</w:t>
      </w:r>
      <w:r w:rsidRPr="002A06F2">
        <w:rPr>
          <w:rFonts w:ascii="Times New Roman" w:hAnsi="Times New Roman"/>
          <w:sz w:val="28"/>
          <w:szCs w:val="28"/>
        </w:rPr>
        <w:t xml:space="preserve"> /неделю)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228FB">
        <w:rPr>
          <w:rFonts w:ascii="Times New Roman" w:hAnsi="Times New Roman"/>
          <w:sz w:val="28"/>
          <w:szCs w:val="28"/>
        </w:rPr>
        <w:t>9</w:t>
      </w:r>
      <w:r w:rsidRPr="002A06F2">
        <w:rPr>
          <w:rFonts w:ascii="Times New Roman" w:hAnsi="Times New Roman"/>
          <w:sz w:val="28"/>
          <w:szCs w:val="28"/>
        </w:rPr>
        <w:t xml:space="preserve"> класс – </w:t>
      </w:r>
      <w:r w:rsidR="002A06F2">
        <w:rPr>
          <w:rFonts w:ascii="Times New Roman" w:hAnsi="Times New Roman"/>
          <w:sz w:val="28"/>
          <w:szCs w:val="28"/>
        </w:rPr>
        <w:t>68</w:t>
      </w:r>
      <w:r w:rsidR="002A06F2" w:rsidRPr="002A06F2">
        <w:rPr>
          <w:rFonts w:ascii="Times New Roman" w:hAnsi="Times New Roman"/>
          <w:sz w:val="28"/>
          <w:szCs w:val="28"/>
        </w:rPr>
        <w:t>час</w:t>
      </w:r>
      <w:r w:rsidR="002A06F2">
        <w:rPr>
          <w:rFonts w:ascii="Times New Roman" w:hAnsi="Times New Roman"/>
          <w:sz w:val="28"/>
          <w:szCs w:val="28"/>
        </w:rPr>
        <w:t>ов</w:t>
      </w:r>
      <w:r w:rsidR="002A06F2" w:rsidRPr="002A06F2">
        <w:rPr>
          <w:rFonts w:ascii="Times New Roman" w:hAnsi="Times New Roman"/>
          <w:sz w:val="28"/>
          <w:szCs w:val="28"/>
        </w:rPr>
        <w:t xml:space="preserve"> (</w:t>
      </w:r>
      <w:r w:rsidR="002A06F2">
        <w:rPr>
          <w:rFonts w:ascii="Times New Roman" w:hAnsi="Times New Roman"/>
          <w:sz w:val="28"/>
          <w:szCs w:val="28"/>
        </w:rPr>
        <w:t>2</w:t>
      </w:r>
      <w:r w:rsidR="002A06F2" w:rsidRPr="002A06F2">
        <w:rPr>
          <w:rFonts w:ascii="Times New Roman" w:hAnsi="Times New Roman"/>
          <w:sz w:val="28"/>
          <w:szCs w:val="28"/>
        </w:rPr>
        <w:t xml:space="preserve"> час</w:t>
      </w:r>
      <w:r w:rsidR="002A06F2">
        <w:rPr>
          <w:rFonts w:ascii="Times New Roman" w:hAnsi="Times New Roman"/>
          <w:sz w:val="28"/>
          <w:szCs w:val="28"/>
        </w:rPr>
        <w:t>а</w:t>
      </w:r>
      <w:r w:rsidR="002A06F2" w:rsidRPr="002A06F2">
        <w:rPr>
          <w:rFonts w:ascii="Times New Roman" w:hAnsi="Times New Roman"/>
          <w:sz w:val="28"/>
          <w:szCs w:val="28"/>
        </w:rPr>
        <w:t xml:space="preserve"> /неделю)</w:t>
      </w:r>
    </w:p>
    <w:p w:rsidR="009C72D3" w:rsidRPr="002A06F2" w:rsidRDefault="00B92119" w:rsidP="002A06F2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 xml:space="preserve">                            </w:t>
      </w:r>
      <w:r w:rsidR="00D34700" w:rsidRPr="002A06F2">
        <w:rPr>
          <w:rFonts w:ascii="Times New Roman" w:hAnsi="Times New Roman"/>
          <w:sz w:val="28"/>
          <w:szCs w:val="28"/>
        </w:rPr>
        <w:t xml:space="preserve">                     10 класс –</w:t>
      </w:r>
      <w:r w:rsidR="002A06F2">
        <w:rPr>
          <w:rFonts w:ascii="Times New Roman" w:hAnsi="Times New Roman"/>
          <w:sz w:val="28"/>
          <w:szCs w:val="28"/>
        </w:rPr>
        <w:t>68</w:t>
      </w:r>
      <w:r w:rsidR="002A06F2" w:rsidRPr="002A06F2">
        <w:rPr>
          <w:rFonts w:ascii="Times New Roman" w:hAnsi="Times New Roman"/>
          <w:sz w:val="28"/>
          <w:szCs w:val="28"/>
        </w:rPr>
        <w:t>час</w:t>
      </w:r>
      <w:r w:rsidR="002A06F2">
        <w:rPr>
          <w:rFonts w:ascii="Times New Roman" w:hAnsi="Times New Roman"/>
          <w:sz w:val="28"/>
          <w:szCs w:val="28"/>
        </w:rPr>
        <w:t>ов</w:t>
      </w:r>
      <w:r w:rsidR="00D34700" w:rsidRPr="002A06F2">
        <w:rPr>
          <w:rFonts w:ascii="Times New Roman" w:hAnsi="Times New Roman"/>
          <w:sz w:val="28"/>
          <w:szCs w:val="28"/>
        </w:rPr>
        <w:t xml:space="preserve"> </w:t>
      </w:r>
      <w:r w:rsidR="002A06F2" w:rsidRPr="002A06F2">
        <w:rPr>
          <w:rFonts w:ascii="Times New Roman" w:hAnsi="Times New Roman"/>
          <w:sz w:val="28"/>
          <w:szCs w:val="28"/>
        </w:rPr>
        <w:t>(</w:t>
      </w:r>
      <w:r w:rsidR="002A06F2">
        <w:rPr>
          <w:rFonts w:ascii="Times New Roman" w:hAnsi="Times New Roman"/>
          <w:sz w:val="28"/>
          <w:szCs w:val="28"/>
        </w:rPr>
        <w:t>2</w:t>
      </w:r>
      <w:r w:rsidR="002A06F2" w:rsidRPr="002A06F2">
        <w:rPr>
          <w:rFonts w:ascii="Times New Roman" w:hAnsi="Times New Roman"/>
          <w:sz w:val="28"/>
          <w:szCs w:val="28"/>
        </w:rPr>
        <w:t xml:space="preserve"> час</w:t>
      </w:r>
      <w:r w:rsidR="002A06F2">
        <w:rPr>
          <w:rFonts w:ascii="Times New Roman" w:hAnsi="Times New Roman"/>
          <w:sz w:val="28"/>
          <w:szCs w:val="28"/>
        </w:rPr>
        <w:t>а</w:t>
      </w:r>
      <w:r w:rsidR="002A06F2" w:rsidRPr="002A06F2">
        <w:rPr>
          <w:rFonts w:ascii="Times New Roman" w:hAnsi="Times New Roman"/>
          <w:sz w:val="28"/>
          <w:szCs w:val="28"/>
        </w:rPr>
        <w:t xml:space="preserve"> /неделю)</w:t>
      </w:r>
    </w:p>
    <w:p w:rsidR="009C72D3" w:rsidRPr="002A06F2" w:rsidRDefault="00B92119" w:rsidP="002A06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06F2">
        <w:rPr>
          <w:rFonts w:ascii="Times New Roman" w:hAnsi="Times New Roman"/>
          <w:sz w:val="28"/>
          <w:szCs w:val="28"/>
        </w:rPr>
        <w:t xml:space="preserve">Занятия проводятся </w:t>
      </w:r>
      <w:r w:rsidR="002A06F2">
        <w:rPr>
          <w:rFonts w:ascii="Times New Roman" w:hAnsi="Times New Roman"/>
          <w:sz w:val="28"/>
          <w:szCs w:val="28"/>
        </w:rPr>
        <w:t xml:space="preserve"> 2</w:t>
      </w:r>
      <w:r w:rsidRPr="002A06F2">
        <w:rPr>
          <w:rFonts w:ascii="Times New Roman" w:hAnsi="Times New Roman"/>
          <w:sz w:val="28"/>
          <w:szCs w:val="28"/>
        </w:rPr>
        <w:t xml:space="preserve"> раз</w:t>
      </w:r>
      <w:r w:rsidR="00D34700" w:rsidRPr="002A06F2">
        <w:rPr>
          <w:rFonts w:ascii="Times New Roman" w:hAnsi="Times New Roman"/>
          <w:sz w:val="28"/>
          <w:szCs w:val="28"/>
        </w:rPr>
        <w:t>а</w:t>
      </w:r>
      <w:r w:rsidRPr="002A06F2">
        <w:rPr>
          <w:rFonts w:ascii="Times New Roman" w:hAnsi="Times New Roman"/>
          <w:sz w:val="28"/>
          <w:szCs w:val="28"/>
        </w:rPr>
        <w:t xml:space="preserve"> в неделю.</w:t>
      </w:r>
    </w:p>
    <w:p w:rsidR="009C72D3" w:rsidRPr="002A06F2" w:rsidRDefault="009C72D3" w:rsidP="002A06F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72D3" w:rsidRPr="00900675" w:rsidRDefault="009C72D3" w:rsidP="00900675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</w:p>
    <w:p w:rsidR="002A06F2" w:rsidRPr="009F0CA2" w:rsidRDefault="002A06F2" w:rsidP="002A06F2">
      <w:pPr>
        <w:pStyle w:val="a5"/>
        <w:rPr>
          <w:rFonts w:ascii="Times New Roman" w:hAnsi="Times New Roman"/>
          <w:b/>
          <w:sz w:val="28"/>
          <w:szCs w:val="28"/>
          <w:lang w:eastAsia="zh-CN"/>
        </w:rPr>
      </w:pPr>
      <w:r w:rsidRPr="009F0CA2">
        <w:rPr>
          <w:rFonts w:ascii="Times New Roman" w:hAnsi="Times New Roman"/>
          <w:b/>
          <w:sz w:val="28"/>
          <w:szCs w:val="28"/>
          <w:lang w:eastAsia="zh-CN"/>
        </w:rPr>
        <w:lastRenderedPageBreak/>
        <w:t>ТРЕБОВАНИЯ К УРОВНЮ ПОДГОТОВКИ ОБУЧАЮЩИХСЯ</w:t>
      </w:r>
    </w:p>
    <w:p w:rsidR="009C72D3" w:rsidRPr="002A06F2" w:rsidRDefault="009C72D3" w:rsidP="002A06F2">
      <w:pPr>
        <w:pStyle w:val="a5"/>
        <w:spacing w:after="0" w:line="240" w:lineRule="auto"/>
        <w:ind w:left="927" w:right="566"/>
        <w:rPr>
          <w:rFonts w:ascii="Times New Roman" w:hAnsi="Times New Roman"/>
          <w:b/>
          <w:i/>
          <w:sz w:val="24"/>
        </w:rPr>
      </w:pPr>
    </w:p>
    <w:p w:rsidR="009C72D3" w:rsidRPr="00900675" w:rsidRDefault="00B92119" w:rsidP="002A06F2">
      <w:pPr>
        <w:spacing w:after="0" w:line="360" w:lineRule="auto"/>
        <w:ind w:firstLine="141"/>
        <w:jc w:val="both"/>
        <w:rPr>
          <w:rFonts w:ascii="Times New Roman" w:hAnsi="Times New Roman"/>
          <w:sz w:val="24"/>
        </w:rPr>
      </w:pPr>
      <w:r w:rsidRPr="00900675">
        <w:rPr>
          <w:rFonts w:ascii="Times New Roman" w:hAnsi="Times New Roman"/>
          <w:sz w:val="24"/>
        </w:rPr>
        <w:t>ПРЕДМЕТНЫЕ РЕЗУЛЬТАТЫ: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различать произведения по жанру;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читать наизусть, правильно расставлять логические ударения;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базовые основы актёрского мастерства, пластики и сценической речи через упражнения и тренинги, навыки сценического воплощения через процесс создания художественного образа;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основы дыхательной гимнастики;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навыки сценической речи, сценического движения, пластики;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музыкально  - ритмические навыки;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использовать упражнения для проведения артикуляционной гимнастики;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использовать упражнения для снятия мышечных зажимов;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ориентироваться в сценическом пространстве;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выполнять действия на сцене;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взаимодействовать на сценической площадке с партнёром;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произвольно удерживать внимание на заданном объекте;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работать с воображаемым предметом;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владеть приемами раскрепощения и органического существования;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создавать и «оживлять» образы предметов и живых существ.</w:t>
      </w:r>
    </w:p>
    <w:p w:rsidR="009C72D3" w:rsidRPr="00900675" w:rsidRDefault="009C72D3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ЛИЧНОСТНЫЕ РЕЗУЛЬТАТЫ: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приобретение навыков сотрудничества, содержательного и бесконфликтного участия в совместной творческой работе;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приобретение опыта общественно-полезной социально - значимой деятельности;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оценка собственных возможностей решения учебной задачи и правильность ее выполнения;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наличие мотивации к творческому труду;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развитие навыков нравственного поведения, осознанного и ответственного отношения к собственным поступкам;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формирование установки на безопасный, здоровый образ жизни;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осознанное, уважительное и доброжелательное отношение к другому человеку, его мнению, мировоззрению, культуре, языку, вере, гражданской позиции;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стремление к проявлению эмпатии, готовности вести диалог с другими людьми и достигать в нем взаимопонимания.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МЕТАПРЕДМЕТНЫЕ РЕЗУЛЬТАТЫ: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i/>
          <w:sz w:val="24"/>
        </w:rPr>
      </w:pPr>
      <w:r w:rsidRPr="00A31DE5">
        <w:rPr>
          <w:rFonts w:ascii="Times New Roman" w:hAnsi="Times New Roman"/>
          <w:i/>
          <w:sz w:val="24"/>
        </w:rPr>
        <w:t>Регулятивные УУД: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приобретать навыки самоконтроля и самооценки;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lastRenderedPageBreak/>
        <w:t>■</w:t>
      </w:r>
      <w:r w:rsidRPr="00A31DE5">
        <w:rPr>
          <w:rFonts w:ascii="Times New Roman" w:hAnsi="Times New Roman"/>
          <w:sz w:val="24"/>
        </w:rPr>
        <w:tab/>
        <w:t>понимать и принимать учебную задачу, сформулированную преподавателем;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планировать свои действия на отдельных этапах работы;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осуществлять контроль, коррекцию и оценку результатов своей деятельности;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объективно анализировать свою работу.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i/>
          <w:sz w:val="24"/>
        </w:rPr>
      </w:pPr>
      <w:r w:rsidRPr="00A31DE5">
        <w:rPr>
          <w:rFonts w:ascii="Times New Roman" w:hAnsi="Times New Roman"/>
          <w:i/>
          <w:sz w:val="24"/>
        </w:rPr>
        <w:t>Познавательные УУД позволяют: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сведения об истории театра, особенности театра как вида искусства, виды театров;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развить интерес к театральному искусству;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правила поведения в театре, на сцене и в зрительном зале;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познакомиться с театральными профессиями и особенностями работы театральных цехов;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освоить правила проведения рефлексии;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строить логическое рассуждение и делать вывод;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выражать разнообразные эмоциональные состояния;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вербализовать эмоциональное впечатление, оказанное на него источником;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ориентироваться в содержании текста, понимать целостный смысл текста.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i/>
          <w:sz w:val="24"/>
        </w:rPr>
      </w:pPr>
      <w:r w:rsidRPr="00A31DE5">
        <w:rPr>
          <w:rFonts w:ascii="Times New Roman" w:hAnsi="Times New Roman"/>
          <w:i/>
          <w:sz w:val="24"/>
        </w:rPr>
        <w:t>Коммуникативные УУД позволяют: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организовывать учебное взаимодействие и совместную деятельность с педагогом и сверстниками;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формулировать, аргументировать и отстаивать свою точку зрения;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отбирать и использовать речевые средства в процессе коммуникации с другими людьми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(диалог в паре, в малой группе и т. д.);</w:t>
      </w:r>
    </w:p>
    <w:p w:rsidR="009C72D3" w:rsidRPr="00A31DE5" w:rsidRDefault="00B92119" w:rsidP="002A06F2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A31DE5">
        <w:rPr>
          <w:rFonts w:ascii="Times New Roman" w:hAnsi="Times New Roman"/>
          <w:sz w:val="24"/>
        </w:rPr>
        <w:t>■</w:t>
      </w:r>
      <w:r w:rsidRPr="00A31DE5">
        <w:rPr>
          <w:rFonts w:ascii="Times New Roman" w:hAnsi="Times New Roman"/>
          <w:sz w:val="24"/>
        </w:rPr>
        <w:tab/>
        <w:t>соблюдать нормы публичной речи, регламент в монологе и дискуссии в соответствии с коммуникативной задачей.</w:t>
      </w:r>
    </w:p>
    <w:p w:rsidR="009C72D3" w:rsidRPr="00900675" w:rsidRDefault="009C72D3" w:rsidP="00A31DE5">
      <w:pPr>
        <w:spacing w:after="0" w:line="240" w:lineRule="auto"/>
        <w:ind w:left="567" w:right="566"/>
        <w:jc w:val="both"/>
        <w:rPr>
          <w:rFonts w:ascii="Times New Roman" w:hAnsi="Times New Roman"/>
          <w:sz w:val="24"/>
        </w:rPr>
      </w:pPr>
    </w:p>
    <w:p w:rsidR="009C72D3" w:rsidRPr="00900675" w:rsidRDefault="009C72D3" w:rsidP="00900675">
      <w:pPr>
        <w:spacing w:after="0" w:line="240" w:lineRule="auto"/>
        <w:ind w:left="426" w:right="566" w:firstLine="141"/>
        <w:jc w:val="both"/>
        <w:rPr>
          <w:rFonts w:ascii="Times New Roman" w:hAnsi="Times New Roman"/>
          <w:sz w:val="24"/>
        </w:rPr>
      </w:pPr>
    </w:p>
    <w:p w:rsidR="009C72D3" w:rsidRPr="00900675" w:rsidRDefault="009C72D3" w:rsidP="00900675">
      <w:pPr>
        <w:spacing w:after="0" w:line="240" w:lineRule="auto"/>
        <w:ind w:left="426" w:right="566" w:firstLine="141"/>
        <w:jc w:val="both"/>
        <w:rPr>
          <w:rFonts w:ascii="Times New Roman" w:hAnsi="Times New Roman"/>
          <w:sz w:val="24"/>
        </w:rPr>
      </w:pPr>
    </w:p>
    <w:p w:rsidR="009C72D3" w:rsidRPr="00900675" w:rsidRDefault="009C72D3" w:rsidP="00900675">
      <w:pPr>
        <w:spacing w:after="0" w:line="240" w:lineRule="auto"/>
        <w:ind w:left="426" w:right="566" w:firstLine="141"/>
        <w:jc w:val="both"/>
        <w:rPr>
          <w:rFonts w:ascii="Times New Roman" w:hAnsi="Times New Roman"/>
          <w:sz w:val="24"/>
        </w:rPr>
      </w:pPr>
    </w:p>
    <w:p w:rsidR="009C72D3" w:rsidRPr="00900675" w:rsidRDefault="009C72D3" w:rsidP="00900675">
      <w:pPr>
        <w:spacing w:after="0" w:line="240" w:lineRule="auto"/>
        <w:ind w:left="426" w:right="566" w:firstLine="141"/>
        <w:jc w:val="both"/>
        <w:rPr>
          <w:rFonts w:ascii="Times New Roman" w:hAnsi="Times New Roman"/>
          <w:sz w:val="24"/>
        </w:rPr>
      </w:pPr>
    </w:p>
    <w:p w:rsidR="009C72D3" w:rsidRPr="00900675" w:rsidRDefault="009C72D3" w:rsidP="00900675">
      <w:pPr>
        <w:spacing w:after="0" w:line="240" w:lineRule="auto"/>
        <w:ind w:left="426" w:right="566" w:firstLine="141"/>
        <w:jc w:val="both"/>
        <w:rPr>
          <w:rFonts w:ascii="Times New Roman" w:hAnsi="Times New Roman"/>
          <w:sz w:val="24"/>
        </w:rPr>
      </w:pPr>
    </w:p>
    <w:p w:rsidR="002A06F2" w:rsidRDefault="002A06F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A06F2" w:rsidRPr="009F0CA2" w:rsidRDefault="002A06F2" w:rsidP="002A06F2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F0CA2">
        <w:rPr>
          <w:rFonts w:ascii="Times New Roman" w:hAnsi="Times New Roman"/>
          <w:b/>
          <w:sz w:val="28"/>
          <w:szCs w:val="28"/>
          <w:lang w:eastAsia="zh-CN"/>
        </w:rPr>
        <w:lastRenderedPageBreak/>
        <w:t>СОДЕРЖАНИЕ РАБОЧЕЙ ПРОГРАММЫ</w:t>
      </w:r>
    </w:p>
    <w:p w:rsidR="009C72D3" w:rsidRPr="00900675" w:rsidRDefault="009C72D3" w:rsidP="00900675">
      <w:pPr>
        <w:spacing w:after="0" w:line="240" w:lineRule="auto"/>
        <w:ind w:left="426" w:right="566" w:firstLine="141"/>
        <w:rPr>
          <w:rFonts w:ascii="Times New Roman" w:hAnsi="Times New Roman"/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1843"/>
        <w:gridCol w:w="1877"/>
        <w:gridCol w:w="2092"/>
      </w:tblGrid>
      <w:tr w:rsidR="009C72D3" w:rsidRPr="00900675" w:rsidTr="00087656">
        <w:tc>
          <w:tcPr>
            <w:tcW w:w="1101" w:type="dxa"/>
          </w:tcPr>
          <w:p w:rsidR="009C72D3" w:rsidRPr="00900675" w:rsidRDefault="00B92119" w:rsidP="00087656">
            <w:pPr>
              <w:ind w:right="34"/>
              <w:jc w:val="center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№</w:t>
            </w:r>
          </w:p>
          <w:p w:rsidR="009C72D3" w:rsidRPr="00900675" w:rsidRDefault="00B92119" w:rsidP="00087656">
            <w:pPr>
              <w:ind w:right="34"/>
              <w:jc w:val="center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976" w:type="dxa"/>
          </w:tcPr>
          <w:p w:rsidR="009C72D3" w:rsidRPr="00900675" w:rsidRDefault="00B92119" w:rsidP="00900675">
            <w:pPr>
              <w:ind w:right="566"/>
              <w:jc w:val="center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843" w:type="dxa"/>
          </w:tcPr>
          <w:p w:rsidR="009C72D3" w:rsidRPr="00900675" w:rsidRDefault="00B92119" w:rsidP="00900675">
            <w:pPr>
              <w:ind w:right="566"/>
              <w:jc w:val="center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Формы организации</w:t>
            </w:r>
          </w:p>
        </w:tc>
        <w:tc>
          <w:tcPr>
            <w:tcW w:w="1877" w:type="dxa"/>
          </w:tcPr>
          <w:p w:rsidR="009C72D3" w:rsidRPr="00900675" w:rsidRDefault="00B92119" w:rsidP="00900675">
            <w:pPr>
              <w:ind w:right="566"/>
              <w:jc w:val="center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Виды деятельности</w:t>
            </w:r>
          </w:p>
        </w:tc>
        <w:tc>
          <w:tcPr>
            <w:tcW w:w="2092" w:type="dxa"/>
          </w:tcPr>
          <w:p w:rsidR="009C72D3" w:rsidRPr="00900675" w:rsidRDefault="00B92119" w:rsidP="00900675">
            <w:pPr>
              <w:ind w:right="566"/>
              <w:jc w:val="center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ЭОРы</w:t>
            </w:r>
          </w:p>
        </w:tc>
      </w:tr>
      <w:tr w:rsidR="009C72D3" w:rsidRPr="00900675" w:rsidTr="00087656">
        <w:trPr>
          <w:trHeight w:val="4704"/>
        </w:trPr>
        <w:tc>
          <w:tcPr>
            <w:tcW w:w="1101" w:type="dxa"/>
          </w:tcPr>
          <w:p w:rsidR="009C72D3" w:rsidRPr="00900675" w:rsidRDefault="00B92119" w:rsidP="00A31DE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Вводное занятие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Организационные вопросы. График занятий и репетиций. Знакомство с Уставом коллектива. Инструктаж по технике безопасности.</w:t>
            </w:r>
          </w:p>
          <w:p w:rsidR="009C72D3" w:rsidRPr="00900675" w:rsidRDefault="009C72D3" w:rsidP="00A31DE5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Игра «Что я знаю о театре» (по типу «Снежный ком»)</w:t>
            </w: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Познавательная,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игровая,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художественное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творчество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Познавательная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игровая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досуговое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общение</w:t>
            </w:r>
          </w:p>
        </w:tc>
        <w:tc>
          <w:tcPr>
            <w:tcW w:w="2092" w:type="dxa"/>
            <w:vMerge w:val="restart"/>
          </w:tcPr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1)Методическое пособие – практикум «Ритмика и сценические движения» http://www.htvs.ru/institute/tsentr-nauki-i-metodologii</w:t>
            </w: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2)Методическое пособие – практикум «Культура и техника речи» http://www.htvs.ru/institute/tsentr-nauki-i-metodologii</w:t>
            </w: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3)Методическое пособие – практикум «Основы актёрского мастерства» </w:t>
            </w:r>
            <w:hyperlink r:id="rId7" w:history="1">
              <w:r w:rsidRPr="00900675">
                <w:rPr>
                  <w:rStyle w:val="ae"/>
                  <w:rFonts w:ascii="Times New Roman" w:hAnsi="Times New Roman"/>
                  <w:sz w:val="24"/>
                </w:rPr>
                <w:t>http://www.htvs.ru/institute/tsentr-nauki-i-metodologii</w:t>
              </w:r>
            </w:hyperlink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4)Сайт «Драматешка» «Театральные шумы» http://dramateshka.ru/index.php/noisesl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ibrary</w:t>
            </w: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5)Сайт «Драматешка» «Музыка» </w:t>
            </w:r>
            <w:hyperlink r:id="rId8" w:history="1">
              <w:r w:rsidRPr="00900675">
                <w:rPr>
                  <w:rStyle w:val="ae"/>
                  <w:rFonts w:ascii="Times New Roman" w:hAnsi="Times New Roman"/>
                  <w:sz w:val="24"/>
                </w:rPr>
                <w:t>http://dramateshka.ru/index.php/music</w:t>
              </w:r>
            </w:hyperlink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color w:val="231F20"/>
                <w:sz w:val="24"/>
              </w:rPr>
              <w:t>6) Устройство сцены в театре</w:t>
            </w:r>
          </w:p>
          <w:p w:rsidR="009C72D3" w:rsidRPr="00900675" w:rsidRDefault="002A06F2" w:rsidP="00900675">
            <w:pPr>
              <w:ind w:right="566"/>
              <w:rPr>
                <w:rFonts w:ascii="Times New Roman" w:hAnsi="Times New Roman"/>
                <w:sz w:val="24"/>
              </w:rPr>
            </w:pPr>
            <w:hyperlink r:id="rId9" w:history="1">
              <w:r w:rsidR="00B92119" w:rsidRPr="00900675">
                <w:rPr>
                  <w:rFonts w:ascii="Times New Roman" w:hAnsi="Times New Roman"/>
                  <w:color w:val="231F20"/>
                </w:rPr>
                <w:t>http://istoriya-teatra.ru/theatre/item/f00/s09/e0009921/index.shtml</w:t>
              </w:r>
            </w:hyperlink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7"/>
              </w:rPr>
            </w:pPr>
          </w:p>
          <w:p w:rsidR="009C72D3" w:rsidRPr="00900675" w:rsidRDefault="009C72D3" w:rsidP="00900675">
            <w:pPr>
              <w:ind w:right="566"/>
              <w:rPr>
                <w:rFonts w:ascii="Times New Roman" w:hAnsi="Times New Roman"/>
                <w:sz w:val="24"/>
              </w:rPr>
            </w:pPr>
          </w:p>
        </w:tc>
      </w:tr>
      <w:tr w:rsidR="009C72D3" w:rsidRPr="00900675" w:rsidTr="00087656">
        <w:tc>
          <w:tcPr>
            <w:tcW w:w="1101" w:type="dxa"/>
          </w:tcPr>
          <w:p w:rsidR="009C72D3" w:rsidRPr="00900675" w:rsidRDefault="00B92119" w:rsidP="00A31DE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Основы театральной культуры</w:t>
            </w:r>
            <w:r w:rsidRPr="00900675">
              <w:rPr>
                <w:rFonts w:ascii="Times New Roman" w:hAnsi="Times New Roman"/>
                <w:sz w:val="24"/>
              </w:rPr>
              <w:t>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ИСТОРИЯ ТЕАТРА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Древнегреческий театр. Древнеримский театр. Средневековый европейский театр (миракль, мистерия, моралите). Театр эпохи Возрождения (комедия дель арте). «Глобус» Шекспира. Русский Театр. Известные русские актеры.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Игра «Лента времени». Просмотр видеозаписей, презентаций, учебных фильмов. Работа проводится в диалоге и интерактивно.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ВИДЫ ТЕАТРАЛЬНОГО ИСКУССТВА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Драматический театр. Музыкальный театр: Опера, Балет, Мюзикл. Особенности.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Театр кукол. Самые знаменитые театры мира.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Просмотр видеозаписей лучших театральных постановок.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>ТЕАТРАЛЬНОЕ ЗАКУЛИСЬЕ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Сценография. Театральные декорации и бутафория. Грим. Костюмы.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Проектные работы. Творческая мастерская: «Грим сказочных персонажей».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ТЕАТР И ЗРИТЕЛЬ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Театральный этикет. Культура восприятия и анализ спектакля.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Поход в театр. Обсуждение и анализ спектакля.</w:t>
            </w:r>
          </w:p>
        </w:tc>
        <w:tc>
          <w:tcPr>
            <w:tcW w:w="1843" w:type="dxa"/>
          </w:tcPr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>Игра «Лента времени». Просмотр видеозаписей, презентаций, учебных фильмов. Работа проводится в диалоге и интерактивно.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Просмотр видеозаписей лучших театральных постановок.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Проектные работы. Творческая мастерская: «Грим сказочных персонажей».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Поход в театр. Обсуждение и анализ спектакля</w:t>
            </w:r>
            <w:r w:rsidRPr="00900675">
              <w:rPr>
                <w:rFonts w:ascii="Times New Roman" w:hAnsi="Times New Roman"/>
                <w:b/>
                <w:sz w:val="24"/>
              </w:rPr>
              <w:t>.</w:t>
            </w:r>
          </w:p>
          <w:p w:rsidR="009C72D3" w:rsidRPr="00900675" w:rsidRDefault="009C72D3" w:rsidP="00A31DE5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Познавательная,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игровая,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художественное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творчество</w:t>
            </w:r>
          </w:p>
          <w:p w:rsidR="009C72D3" w:rsidRPr="00900675" w:rsidRDefault="009C72D3" w:rsidP="00A31DE5">
            <w:pPr>
              <w:ind w:right="-8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2" w:type="dxa"/>
            <w:vMerge/>
          </w:tcPr>
          <w:p w:rsidR="009C72D3" w:rsidRPr="00900675" w:rsidRDefault="009C72D3" w:rsidP="00900675">
            <w:pPr>
              <w:ind w:right="566"/>
              <w:rPr>
                <w:rFonts w:ascii="Times New Roman" w:hAnsi="Times New Roman"/>
              </w:rPr>
            </w:pPr>
          </w:p>
        </w:tc>
      </w:tr>
      <w:tr w:rsidR="009C72D3" w:rsidRPr="00900675" w:rsidTr="00087656">
        <w:tc>
          <w:tcPr>
            <w:tcW w:w="1101" w:type="dxa"/>
          </w:tcPr>
          <w:p w:rsidR="009C72D3" w:rsidRPr="00900675" w:rsidRDefault="00B92119" w:rsidP="00A31DE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Сценическая речь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ДЫХАНИЕ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Работать со всеми предыдущими блоками, но подключать больше ритмических составляющих.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Создание «дыхательно-ритмического оркестра».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АРТИКУЛЯЦИЯ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Необходимо требовать четкого и внятного выполнения всех данных артикуляционных упражнений.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Можно попробовать упражнение «Оркестр», когда один участник дирижирует всеми.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Артикуляционные парные этюды под музыку, в которых не нужно ограничивать фантазию учащихся, но при этом максимально контролировать внятность упражнений.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ДИКЦИЯ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Звукосочетания усложняются и плавно переходят в сложно выговариваемые слова и фразы.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Активная работа с мячом.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 xml:space="preserve">Индивидуальное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дикционное проявление в различных темпо-ритмических рисунках (например, один участник показывает сложное звукосочетание по всей линейке гласных звуков, а остальные дети его хором повторяют).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Активное использование словесного действия.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■</w:t>
            </w:r>
            <w:r w:rsidRPr="00900675">
              <w:rPr>
                <w:rFonts w:ascii="Times New Roman" w:hAnsi="Times New Roman"/>
                <w:b/>
                <w:sz w:val="24"/>
              </w:rPr>
              <w:tab/>
            </w:r>
            <w:r w:rsidRPr="00900675">
              <w:rPr>
                <w:rFonts w:ascii="Times New Roman" w:hAnsi="Times New Roman"/>
                <w:sz w:val="24"/>
              </w:rPr>
              <w:t>Чистоговорки можно складывать в многоговорки (рассказ из специально подобранных слов) объединённую общей темой.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■</w:t>
            </w:r>
            <w:r w:rsidRPr="00900675">
              <w:rPr>
                <w:rFonts w:ascii="Times New Roman" w:hAnsi="Times New Roman"/>
                <w:sz w:val="24"/>
              </w:rPr>
              <w:tab/>
              <w:t>Проводить дикционное состязание между мальчиками и девочками.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ОРФОЭПИЯ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Свойства голоса. Речевые тренинги. Постановка дыхания. Артикуляционная гимнастика. Речевая гимнастика. Дикция. Интонация. Полетность. Диапазон голоса. Выразительность речи. Работа над интонационной выразительностью.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РАБОТА НАД ЛИТЕРАТУРНО-ХУДОЖЕСТВЕННЫМ ПРОИЗВЕДЕНИЕМ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произведения. Тема. Сверхзадача. Логико-интонационная структура текста.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Финальным материалом может стать поэтическая композиция на актуальные темы или конкурс чтецов.</w:t>
            </w:r>
          </w:p>
          <w:p w:rsidR="009C72D3" w:rsidRPr="00900675" w:rsidRDefault="009C72D3" w:rsidP="00A31DE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 xml:space="preserve">Этюды, упражнения </w:t>
            </w: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Познавательная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игровая деятельность, </w:t>
            </w:r>
          </w:p>
          <w:p w:rsidR="009C72D3" w:rsidRPr="00900675" w:rsidRDefault="009C72D3" w:rsidP="00A31DE5">
            <w:pPr>
              <w:ind w:right="-8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92" w:type="dxa"/>
            <w:vMerge/>
          </w:tcPr>
          <w:p w:rsidR="009C72D3" w:rsidRPr="00900675" w:rsidRDefault="009C72D3" w:rsidP="00900675">
            <w:pPr>
              <w:ind w:right="566"/>
              <w:rPr>
                <w:rFonts w:ascii="Times New Roman" w:hAnsi="Times New Roman"/>
              </w:rPr>
            </w:pPr>
          </w:p>
        </w:tc>
      </w:tr>
      <w:tr w:rsidR="009C72D3" w:rsidRPr="00900675" w:rsidTr="00087656">
        <w:tc>
          <w:tcPr>
            <w:tcW w:w="1101" w:type="dxa"/>
          </w:tcPr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lastRenderedPageBreak/>
              <w:t>4.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Ритмопластика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ПЛАСТИЧЕСКИЙ ТРЕНИНГ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Работа над освобождением мышц от зажимов. Развитие пластической выразительности. Разминка, настройка, релаксация, расслабление/ напряжение. Упражнения на внимание, воображение, ритм, пластику.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ПЛАСТИЧЕСКИЙ ОБРАЗ ПЕРСОНАЖА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Музыка и движение. Приемы пластической выразительности. Походка, жесты, пластика тела.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Этюдные пластические зарисовки.</w:t>
            </w:r>
          </w:p>
        </w:tc>
        <w:tc>
          <w:tcPr>
            <w:tcW w:w="1843" w:type="dxa"/>
          </w:tcPr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Этюдные пластические зарисовки</w:t>
            </w: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Познавательная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проблемно-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ценностное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общение</w:t>
            </w:r>
          </w:p>
        </w:tc>
        <w:tc>
          <w:tcPr>
            <w:tcW w:w="2092" w:type="dxa"/>
            <w:vMerge/>
          </w:tcPr>
          <w:p w:rsidR="009C72D3" w:rsidRPr="00900675" w:rsidRDefault="009C72D3" w:rsidP="00900675">
            <w:pPr>
              <w:ind w:right="566"/>
              <w:rPr>
                <w:rFonts w:ascii="Times New Roman" w:hAnsi="Times New Roman"/>
              </w:rPr>
            </w:pPr>
          </w:p>
        </w:tc>
      </w:tr>
      <w:tr w:rsidR="009C72D3" w:rsidRPr="00900675" w:rsidTr="00087656">
        <w:tc>
          <w:tcPr>
            <w:tcW w:w="1101" w:type="dxa"/>
          </w:tcPr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lastRenderedPageBreak/>
              <w:t>5.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Актерское мастерство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ОРГАНИЗАЦИЯ ВНИМАНИЯ, ВООБРАЖЕНИЯ, ПАМЯТИ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Теоретическая часть. Знакомство с правилами выполнения упражнений. Знакомство с правилами игры.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Актерский тренинг. Упражнения на раскрепощение и развитие актерских навыков. Коллективные коммуникативные игры.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ИГРЫ НА РАЗВИТИЕ ЧУВСТВА ПРОСТРАНСТВА И ПАРТНЕРСКОГО ВЗАИМОДЕЙСТВИЯ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Теоретическая часть. Знакомство с правилами выполнения упражнений. Знакомство с правилами и принципами партнерского взаимодействия. Техника безопасности в игровом взаимодействии.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Практическая часть. Игры: «Суета», «Магнит», «Марионетка», «Снежки».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«Перестроения» и др.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СЦЕНИЧЕСКОЕ ДЕЙСТВИЕ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Элементы сценического действия. Бессловесные элементы действия. «Вес». «Оценка». «Пристройка». Словесные действия. Способы словесного действия. Логика действий и предлагаемые обстоятельства. Связь словесных элементов действия с бессловесными действиями. Составные образа роли. Драматургический материал как канва для выбора логики поведения.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Театральные термины: «действие», «предлагаемые обстоятельства», «простые словесные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действия».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Практическое освоение словесного и бессловесного действия. Упражнения и этюды. Работа над индивидуальностью.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Итоговым мероприятием может быть концерт из номеров (сценок, этюдов); чтецкий спектакль.</w:t>
            </w:r>
          </w:p>
          <w:p w:rsidR="009C72D3" w:rsidRPr="00900675" w:rsidRDefault="009C72D3" w:rsidP="00A31DE5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>Актерский тренинг. Упражнения на раскрепощение и развитие актерских навыков. Коллективные коммуникативные игры.</w:t>
            </w:r>
          </w:p>
          <w:p w:rsidR="009C72D3" w:rsidRPr="00900675" w:rsidRDefault="009C72D3" w:rsidP="00A31DE5">
            <w:pPr>
              <w:ind w:right="-69"/>
              <w:rPr>
                <w:rFonts w:ascii="Times New Roman" w:hAnsi="Times New Roman"/>
                <w:sz w:val="24"/>
              </w:rPr>
            </w:pPr>
          </w:p>
          <w:p w:rsidR="009C72D3" w:rsidRPr="00900675" w:rsidRDefault="009C72D3" w:rsidP="00A31DE5">
            <w:pPr>
              <w:ind w:right="-69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Познавательная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проблемно-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ценностное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общение</w:t>
            </w:r>
          </w:p>
        </w:tc>
        <w:tc>
          <w:tcPr>
            <w:tcW w:w="2092" w:type="dxa"/>
            <w:vMerge/>
          </w:tcPr>
          <w:p w:rsidR="009C72D3" w:rsidRPr="00900675" w:rsidRDefault="009C72D3" w:rsidP="00900675">
            <w:pPr>
              <w:ind w:right="566"/>
              <w:rPr>
                <w:rFonts w:ascii="Times New Roman" w:hAnsi="Times New Roman"/>
              </w:rPr>
            </w:pPr>
          </w:p>
        </w:tc>
      </w:tr>
      <w:tr w:rsidR="009C72D3" w:rsidRPr="00900675" w:rsidTr="00087656">
        <w:tc>
          <w:tcPr>
            <w:tcW w:w="1101" w:type="dxa"/>
          </w:tcPr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lastRenderedPageBreak/>
              <w:t>6.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Знакомство с драматургией (работа над пьесой и спектаклем)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ВЫБОР ПЬЕСЫ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Теория. Выбор пьесы. Работа за столом. Чтение. Обсуждение пьесы. Анализ пьесы. Определение темы пьесы. Анализ сюжетной линии. Главные события, событийный ряд. Основной конфликт. «Роман жизни героя».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АНАЛИЗ ПЬЕСЫ ПО СОБЫТИЯМ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Теория. Анализ пьесы по событиям. Выделение в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событии линии действий. Определение мотивов поведения, целей героев. Выстраивание логической цепочки.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РАБОТА НАД ОТДЕЛЬНЫМИ ЭПИЗОДАМИ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Творческие пробы. Показ и обсуждение. Распределение ролей. Работа над созданием образа, выразительностью и характером персонажа. Репетиции отдельных сцен, картин.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ВЫРАЗИТЕЛЬНОСТЬ РЕЧИ, МИМИКИ, ЖЕСТОВ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Работа над характером персонажей. Поиск выразительных средств и приемов.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ЗАКРЕПЛЕНИЕ МИЗАНСЦЕН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Репетиции. Закрепление мизансцен отдельных эпизодов.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ИЗГОТОВЛЕНИЕ РЕКВИЗИТА, ДЕКОРАЦИЙ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Изготовление костюмов, реквизита, декораций. Выбор музыкального оформления.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ПРОГОННЫЕ И ГЕНЕРАЛЬНЫЕ РЕПЕТИЦИИ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Репетиции как творческий процесс и коллективная работа на результат с исполь- зованием всех знаний, навыков, технических средств и таланта.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ПОКАЗ СПЕКТАКЛЯ</w:t>
            </w:r>
          </w:p>
          <w:p w:rsidR="009C72D3" w:rsidRPr="00900675" w:rsidRDefault="00B92119" w:rsidP="00A31DE5">
            <w:pPr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Премьера. Анализ показа спектакля (рефлексия). Творческая встреча со зрителем.</w:t>
            </w:r>
            <w:r w:rsidR="00A31DE5" w:rsidRPr="00900675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>Творческие пробы. Показ и обсуждение. Распределение ролей. Работа над созданием образа, выразительностью и характером персонажа. Репетиции отдельных сцен, картин.</w:t>
            </w:r>
          </w:p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Закрепление мизансцен отдельных эпизодов.</w:t>
            </w:r>
          </w:p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Изготовление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костюмов, реквизита, декораций. Выбор музыкального оформления</w:t>
            </w:r>
          </w:p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Анализ показа спектакля (рефлексия). Творческая встреча со зрителем.</w:t>
            </w: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 xml:space="preserve">Познавательная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проблемно-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ценностное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общение</w:t>
            </w:r>
          </w:p>
        </w:tc>
        <w:tc>
          <w:tcPr>
            <w:tcW w:w="2092" w:type="dxa"/>
            <w:vMerge/>
          </w:tcPr>
          <w:p w:rsidR="009C72D3" w:rsidRPr="00900675" w:rsidRDefault="009C72D3" w:rsidP="00900675">
            <w:pPr>
              <w:ind w:right="566"/>
              <w:rPr>
                <w:rFonts w:ascii="Times New Roman" w:hAnsi="Times New Roman"/>
              </w:rPr>
            </w:pPr>
          </w:p>
        </w:tc>
      </w:tr>
      <w:tr w:rsidR="009C72D3" w:rsidRPr="00900675" w:rsidTr="00087656">
        <w:tc>
          <w:tcPr>
            <w:tcW w:w="1101" w:type="dxa"/>
          </w:tcPr>
          <w:p w:rsidR="009C72D3" w:rsidRPr="00900675" w:rsidRDefault="00B92119" w:rsidP="00900675">
            <w:pPr>
              <w:ind w:right="566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lastRenderedPageBreak/>
              <w:t>7.</w:t>
            </w:r>
          </w:p>
        </w:tc>
        <w:tc>
          <w:tcPr>
            <w:tcW w:w="2976" w:type="dxa"/>
          </w:tcPr>
          <w:p w:rsidR="009C72D3" w:rsidRPr="00900675" w:rsidRDefault="00B92119" w:rsidP="00A31DE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>Итоговое занятие</w:t>
            </w:r>
          </w:p>
          <w:p w:rsidR="009C72D3" w:rsidRPr="00900675" w:rsidRDefault="00B92119" w:rsidP="00A31DE5">
            <w:pPr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Практика. Конкурс «Театральный калейдоскоп». Творческие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задания по темам обучения. Основы театральной культуры – тест по истории театра и театральной терминологии. Чтецкий отрывок наизусть. Этюд на взаимодействие. Отрывки из спектакля. Награждение.</w:t>
            </w:r>
          </w:p>
          <w:p w:rsidR="009C72D3" w:rsidRPr="00900675" w:rsidRDefault="009C72D3" w:rsidP="00A31DE5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C72D3" w:rsidRPr="00900675" w:rsidRDefault="009C72D3" w:rsidP="00A31DE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9C72D3" w:rsidRPr="00900675" w:rsidRDefault="00B92119" w:rsidP="00A31DE5">
            <w:pPr>
              <w:ind w:right="-69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 xml:space="preserve">Творческие задания по темам обучения. Тест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по истории театра и театральной терминологииЧтецкий отрывок наизусть. Этюд на взаимодействие. Отрывки из спектакля. Награждение.</w:t>
            </w:r>
          </w:p>
          <w:p w:rsidR="009C72D3" w:rsidRPr="00900675" w:rsidRDefault="009C72D3" w:rsidP="00A31DE5">
            <w:pPr>
              <w:ind w:right="-69"/>
              <w:rPr>
                <w:rFonts w:ascii="Times New Roman" w:hAnsi="Times New Roman"/>
                <w:sz w:val="24"/>
              </w:rPr>
            </w:pPr>
          </w:p>
        </w:tc>
        <w:tc>
          <w:tcPr>
            <w:tcW w:w="1877" w:type="dxa"/>
          </w:tcPr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 xml:space="preserve">Познавательная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деятельность,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проблемно-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ценностное </w:t>
            </w:r>
          </w:p>
          <w:p w:rsidR="009C72D3" w:rsidRPr="00900675" w:rsidRDefault="00B92119" w:rsidP="00A31DE5">
            <w:pPr>
              <w:ind w:right="-80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lastRenderedPageBreak/>
              <w:t>общение</w:t>
            </w:r>
          </w:p>
        </w:tc>
        <w:tc>
          <w:tcPr>
            <w:tcW w:w="2092" w:type="dxa"/>
            <w:vMerge/>
          </w:tcPr>
          <w:p w:rsidR="009C72D3" w:rsidRPr="00900675" w:rsidRDefault="009C72D3" w:rsidP="00900675">
            <w:pPr>
              <w:ind w:right="566"/>
              <w:rPr>
                <w:rFonts w:ascii="Times New Roman" w:hAnsi="Times New Roman"/>
              </w:rPr>
            </w:pPr>
          </w:p>
        </w:tc>
      </w:tr>
    </w:tbl>
    <w:p w:rsidR="009C72D3" w:rsidRPr="00900675" w:rsidRDefault="009C72D3" w:rsidP="00900675">
      <w:pPr>
        <w:spacing w:after="0" w:line="240" w:lineRule="auto"/>
        <w:ind w:left="426" w:right="566" w:firstLine="141"/>
        <w:rPr>
          <w:rFonts w:ascii="Times New Roman" w:hAnsi="Times New Roman"/>
          <w:b/>
          <w:sz w:val="24"/>
        </w:rPr>
      </w:pPr>
    </w:p>
    <w:p w:rsidR="002A06F2" w:rsidRDefault="002A06F2">
      <w:pPr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4"/>
        </w:rPr>
        <w:br w:type="page"/>
      </w:r>
    </w:p>
    <w:p w:rsidR="00E228FB" w:rsidRDefault="00E228FB" w:rsidP="00E228FB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F0CA2">
        <w:rPr>
          <w:rFonts w:ascii="Times New Roman" w:hAnsi="Times New Roman"/>
          <w:b/>
          <w:sz w:val="28"/>
          <w:szCs w:val="28"/>
          <w:lang w:eastAsia="zh-CN"/>
        </w:rPr>
        <w:lastRenderedPageBreak/>
        <w:t>КАЛЕНДАРНО-ТЕМАТИЧЕСКИЙ ПЛАН</w:t>
      </w:r>
    </w:p>
    <w:p w:rsidR="00E228FB" w:rsidRDefault="00E228FB" w:rsidP="00E228FB">
      <w:pPr>
        <w:spacing w:after="0" w:line="240" w:lineRule="auto"/>
        <w:ind w:right="566" w:firstLine="567"/>
        <w:jc w:val="center"/>
        <w:rPr>
          <w:rFonts w:ascii="Times New Roman" w:hAnsi="Times New Roman"/>
          <w:b/>
          <w:sz w:val="24"/>
          <w:u w:val="single"/>
        </w:rPr>
      </w:pPr>
      <w:r w:rsidRPr="00900675">
        <w:rPr>
          <w:rFonts w:ascii="Times New Roman" w:hAnsi="Times New Roman"/>
          <w:b/>
          <w:sz w:val="24"/>
          <w:u w:val="single"/>
        </w:rPr>
        <w:t>7</w:t>
      </w:r>
      <w:r>
        <w:rPr>
          <w:rFonts w:ascii="Times New Roman" w:hAnsi="Times New Roman"/>
          <w:b/>
          <w:sz w:val="24"/>
          <w:u w:val="single"/>
        </w:rPr>
        <w:t>-8</w:t>
      </w:r>
      <w:r w:rsidRPr="00900675">
        <w:rPr>
          <w:rFonts w:ascii="Times New Roman" w:hAnsi="Times New Roman"/>
          <w:b/>
          <w:sz w:val="24"/>
          <w:u w:val="single"/>
        </w:rPr>
        <w:t xml:space="preserve"> класс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900675">
        <w:rPr>
          <w:rFonts w:ascii="Times New Roman" w:hAnsi="Times New Roman"/>
          <w:b/>
          <w:sz w:val="24"/>
          <w:u w:val="single"/>
        </w:rPr>
        <w:t>/</w:t>
      </w:r>
      <w:r>
        <w:rPr>
          <w:rFonts w:ascii="Times New Roman" w:hAnsi="Times New Roman"/>
          <w:b/>
          <w:sz w:val="24"/>
          <w:u w:val="single"/>
        </w:rPr>
        <w:t>68</w:t>
      </w:r>
      <w:r w:rsidRPr="00900675">
        <w:rPr>
          <w:rFonts w:ascii="Times New Roman" w:hAnsi="Times New Roman"/>
          <w:b/>
          <w:sz w:val="24"/>
          <w:u w:val="single"/>
        </w:rPr>
        <w:t xml:space="preserve"> час</w:t>
      </w:r>
      <w:r>
        <w:rPr>
          <w:rFonts w:ascii="Times New Roman" w:hAnsi="Times New Roman"/>
          <w:b/>
          <w:sz w:val="24"/>
          <w:u w:val="single"/>
        </w:rPr>
        <w:t>ов</w:t>
      </w:r>
      <w:r w:rsidRPr="00900675">
        <w:rPr>
          <w:rFonts w:ascii="Times New Roman" w:hAnsi="Times New Roman"/>
          <w:b/>
          <w:sz w:val="24"/>
          <w:u w:val="single"/>
        </w:rPr>
        <w:t>/</w:t>
      </w:r>
    </w:p>
    <w:p w:rsidR="00E228FB" w:rsidRDefault="00E228FB" w:rsidP="00E228FB">
      <w:pPr>
        <w:spacing w:after="0" w:line="240" w:lineRule="auto"/>
        <w:ind w:right="566" w:firstLine="567"/>
        <w:jc w:val="center"/>
        <w:rPr>
          <w:rFonts w:ascii="Times New Roman" w:hAnsi="Times New Roman"/>
          <w:b/>
          <w:sz w:val="24"/>
          <w:u w:val="single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478"/>
        <w:gridCol w:w="906"/>
        <w:gridCol w:w="573"/>
        <w:gridCol w:w="2189"/>
        <w:gridCol w:w="714"/>
        <w:gridCol w:w="1863"/>
        <w:gridCol w:w="1863"/>
        <w:gridCol w:w="1760"/>
      </w:tblGrid>
      <w:tr w:rsidR="00E228FB" w:rsidRPr="00156185" w:rsidTr="00156185">
        <w:trPr>
          <w:trHeight w:val="859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№</w:t>
            </w:r>
          </w:p>
          <w:p w:rsidR="00E228FB" w:rsidRPr="00156185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Дата по плану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Дата по факту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Тема учебного занятия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Всего часов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Содержание деятельности</w:t>
            </w:r>
          </w:p>
        </w:tc>
        <w:tc>
          <w:tcPr>
            <w:tcW w:w="1760" w:type="dxa"/>
            <w:vMerge w:val="restart"/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Воспитательная работа</w:t>
            </w:r>
          </w:p>
        </w:tc>
      </w:tr>
      <w:tr w:rsidR="00E228FB" w:rsidRPr="00156185" w:rsidTr="00156185">
        <w:trPr>
          <w:trHeight w:val="1411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Теоретическая часть занятия /форма организации деятельности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156185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Практическая часть занятия /форма организации деятельности</w:t>
            </w:r>
          </w:p>
        </w:tc>
        <w:tc>
          <w:tcPr>
            <w:tcW w:w="1760" w:type="dxa"/>
            <w:vMerge/>
          </w:tcPr>
          <w:p w:rsidR="00E228FB" w:rsidRPr="00156185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04.09.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85" w:rsidRPr="00156185" w:rsidRDefault="00156185" w:rsidP="001561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 xml:space="preserve">Вводное занятие. </w:t>
            </w:r>
            <w:r w:rsidRPr="00156185">
              <w:rPr>
                <w:rFonts w:ascii="Times New Roman" w:hAnsi="Times New Roman"/>
                <w:szCs w:val="22"/>
              </w:rPr>
              <w:t xml:space="preserve">Теория. Организационные вопросы. График занятий и репетиций.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Знакомство с Уставом коллектива. 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Инструктаж по технике безопасности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ИСТОРИЯ ТЕАТРА. Древнеримский театр.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Знакомство</w:t>
            </w:r>
            <w:r w:rsidRPr="00156185">
              <w:rPr>
                <w:spacing w:val="-2"/>
              </w:rPr>
              <w:t xml:space="preserve"> </w:t>
            </w:r>
            <w:r w:rsidRPr="00156185">
              <w:t>с</w:t>
            </w:r>
            <w:r w:rsidRPr="00156185">
              <w:rPr>
                <w:spacing w:val="-2"/>
              </w:rPr>
              <w:t xml:space="preserve"> </w:t>
            </w:r>
            <w:r w:rsidRPr="00156185">
              <w:t>понятием</w:t>
            </w:r>
            <w:r w:rsidRPr="00156185">
              <w:rPr>
                <w:spacing w:val="-1"/>
              </w:rPr>
              <w:t xml:space="preserve"> </w:t>
            </w:r>
            <w:r w:rsidRPr="00156185">
              <w:t>театр.</w:t>
            </w:r>
            <w:r w:rsidRPr="00156185">
              <w:rPr>
                <w:spacing w:val="-2"/>
              </w:rPr>
              <w:t xml:space="preserve"> </w:t>
            </w:r>
            <w:r w:rsidRPr="00156185">
              <w:t>История</w:t>
            </w:r>
            <w:r w:rsidRPr="00156185">
              <w:rPr>
                <w:spacing w:val="-2"/>
              </w:rPr>
              <w:t xml:space="preserve"> </w:t>
            </w:r>
            <w:r w:rsidRPr="00156185">
              <w:t>театра.</w:t>
            </w:r>
            <w:r w:rsidRPr="00156185">
              <w:rPr>
                <w:spacing w:val="-1"/>
              </w:rPr>
              <w:t xml:space="preserve"> 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Средневековый европейский театр (миракль, мистерия, моралите).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ВИДЫ ТЕАТРАЛЬНОГО ИСКУССТВА. Драматический театр.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жанрами..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ВИДЫ ТЕАТРАЛЬНОГО ИСКУССТВА. Музыкальный театр.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ВИДЫ ТЕАТРАЛЬНОГО ИСКУССТВА. Опера. Балет.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7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ВИДЫ ТЕАТРАЛЬНОГО ИСКУССТВА. Мюзикл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8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jc w:val="both"/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Просмотр видеозаписей лучших театральных постановок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Просмотр</w:t>
            </w:r>
            <w:r w:rsidRPr="00156185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профессионального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спектакля.</w:t>
            </w:r>
            <w:r w:rsidRPr="00156185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Обсуждение.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9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02.10.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ТЕАТРАЛЬНОЕ  ЗАКУЛИСЬЕ. Сценография.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Знакомство</w:t>
            </w:r>
            <w:r w:rsidRPr="00156185">
              <w:rPr>
                <w:spacing w:val="-2"/>
              </w:rPr>
              <w:t xml:space="preserve"> </w:t>
            </w:r>
            <w:r w:rsidRPr="00156185">
              <w:t>с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профессиями.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10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Театральные декорации и бутафория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Знакомство</w:t>
            </w:r>
            <w:r w:rsidRPr="00156185">
              <w:rPr>
                <w:spacing w:val="-2"/>
              </w:rPr>
              <w:t xml:space="preserve"> </w:t>
            </w:r>
            <w:r w:rsidRPr="00156185">
              <w:t>с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театральными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профессиями.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09.10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ТЕАТР  И  ЗРИТЕЛЬ. Театральный этикет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Знакомство</w:t>
            </w:r>
            <w:r w:rsidRPr="00156185">
              <w:rPr>
                <w:spacing w:val="-2"/>
              </w:rPr>
              <w:t xml:space="preserve"> </w:t>
            </w:r>
            <w:r w:rsidRPr="00156185">
              <w:t>с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театральным этикетом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pStyle w:val="a5"/>
              <w:ind w:left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Развитие творческой, познавательной и созидательной 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lastRenderedPageBreak/>
              <w:t>активности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lastRenderedPageBreak/>
              <w:t>12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Поход в театр.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Просмотр</w:t>
            </w:r>
            <w:r w:rsidRPr="00156185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профессионального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спектакля.</w:t>
            </w:r>
            <w:r w:rsidRPr="00156185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16.10.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Обсуждение и анализ спектакля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Обсуждение.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14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jc w:val="both"/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ДЫХАНИЕ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«дыхательно-ритмического оркестра».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  <w:rPr>
                <w:b/>
                <w:u w:val="single"/>
              </w:rPr>
            </w:pPr>
            <w:r w:rsidRPr="00156185">
              <w:t>Развитие</w:t>
            </w:r>
            <w:r w:rsidRPr="00156185">
              <w:rPr>
                <w:spacing w:val="35"/>
              </w:rPr>
              <w:t xml:space="preserve"> </w:t>
            </w:r>
            <w:r w:rsidRPr="00156185">
              <w:t>артикуляционного</w:t>
            </w:r>
            <w:r w:rsidRPr="00156185">
              <w:rPr>
                <w:spacing w:val="36"/>
              </w:rPr>
              <w:t xml:space="preserve"> </w:t>
            </w:r>
            <w:r w:rsidRPr="00156185">
              <w:t>аппарата.</w:t>
            </w:r>
            <w:r w:rsidRPr="00156185">
              <w:rPr>
                <w:spacing w:val="35"/>
              </w:rPr>
              <w:t xml:space="preserve"> 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pStyle w:val="a5"/>
              <w:ind w:left="0"/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15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23.10.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jc w:val="both"/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ДЫХАНИЕ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«дыхательно-ритмического оркестра».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  <w:rPr>
                <w:b/>
                <w:u w:val="single"/>
              </w:rPr>
            </w:pPr>
            <w:r w:rsidRPr="00156185">
              <w:t>Знакомство</w:t>
            </w:r>
            <w:r w:rsidRPr="00156185">
              <w:rPr>
                <w:spacing w:val="27"/>
              </w:rPr>
              <w:t xml:space="preserve"> </w:t>
            </w:r>
            <w:r w:rsidRPr="00156185">
              <w:t>с</w:t>
            </w:r>
            <w:r w:rsidRPr="00156185">
              <w:rPr>
                <w:spacing w:val="27"/>
              </w:rPr>
              <w:t xml:space="preserve"> </w:t>
            </w:r>
            <w:r w:rsidRPr="00156185">
              <w:t>законами</w:t>
            </w:r>
            <w:r w:rsidRPr="00156185">
              <w:rPr>
                <w:spacing w:val="25"/>
              </w:rPr>
              <w:t xml:space="preserve"> </w:t>
            </w:r>
            <w:r w:rsidRPr="00156185">
              <w:t>художественного</w:t>
            </w:r>
            <w:r w:rsidRPr="00156185">
              <w:rPr>
                <w:spacing w:val="27"/>
              </w:rPr>
              <w:t xml:space="preserve"> </w:t>
            </w:r>
            <w:r w:rsidRPr="00156185">
              <w:t>чтения.</w:t>
            </w:r>
            <w:r w:rsidRPr="00156185">
              <w:rPr>
                <w:spacing w:val="26"/>
              </w:rPr>
              <w:t xml:space="preserve"> </w:t>
            </w:r>
          </w:p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16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jc w:val="both"/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ДЫХАНИЕ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«дыхательно-ритмического оркестра».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основами</w:t>
            </w:r>
            <w:r w:rsidRPr="00156185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сценической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лепки</w:t>
            </w:r>
            <w:r w:rsidRPr="00156185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17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06.11.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АРТИКУЛЯЦИЯ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Артикуляционные упражнения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основами</w:t>
            </w:r>
            <w:r w:rsidRPr="00156185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сценической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лепки</w:t>
            </w:r>
            <w:r w:rsidRPr="00156185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18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АРТИКУЛЯЦИЯ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Артикуляционные упражнения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</w:t>
            </w:r>
            <w:r w:rsidRPr="00156185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основами</w:t>
            </w:r>
            <w:r w:rsidRPr="00156185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сценической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лепки</w:t>
            </w:r>
            <w:r w:rsidRPr="00156185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19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13.11.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Чистоговорки. Дикционное состязяние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Работа</w:t>
            </w:r>
            <w:r w:rsidRPr="00156185">
              <w:rPr>
                <w:spacing w:val="37"/>
              </w:rPr>
              <w:t xml:space="preserve"> </w:t>
            </w:r>
            <w:r w:rsidRPr="00156185">
              <w:t>с</w:t>
            </w:r>
            <w:r w:rsidRPr="00156185">
              <w:rPr>
                <w:spacing w:val="35"/>
              </w:rPr>
              <w:t xml:space="preserve"> </w:t>
            </w:r>
            <w:r w:rsidRPr="00156185">
              <w:t>дикцией</w:t>
            </w:r>
            <w:r w:rsidRPr="00156185">
              <w:rPr>
                <w:spacing w:val="34"/>
              </w:rPr>
              <w:t xml:space="preserve"> </w:t>
            </w:r>
            <w:r w:rsidRPr="00156185">
              <w:t>на</w:t>
            </w:r>
            <w:r w:rsidRPr="00156185">
              <w:rPr>
                <w:spacing w:val="-57"/>
              </w:rPr>
              <w:t xml:space="preserve"> </w:t>
            </w:r>
            <w:r w:rsidRPr="00156185">
              <w:t>скороговорках и чистоговорках.</w:t>
            </w:r>
          </w:p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ОРФОЭПИЯ.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Свойства голоса. Речевые тренинги. </w:t>
            </w:r>
            <w:r w:rsidRPr="00156185">
              <w:rPr>
                <w:rFonts w:ascii="Times New Roman" w:hAnsi="Times New Roman"/>
                <w:szCs w:val="22"/>
              </w:rPr>
              <w:lastRenderedPageBreak/>
              <w:t>Постановка дыхания. Артикуляционная гимнастика.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Чтение</w:t>
            </w:r>
            <w:r w:rsidRPr="00156185">
              <w:rPr>
                <w:spacing w:val="59"/>
              </w:rPr>
              <w:t xml:space="preserve"> </w:t>
            </w:r>
            <w:r w:rsidRPr="00156185">
              <w:t>вслух</w:t>
            </w:r>
            <w:r w:rsidRPr="00156185">
              <w:rPr>
                <w:spacing w:val="5"/>
              </w:rPr>
              <w:t xml:space="preserve"> </w:t>
            </w:r>
            <w:r w:rsidRPr="00156185">
              <w:t>литературных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Создание условий для равного </w:t>
            </w:r>
            <w:r w:rsidRPr="00156185">
              <w:rPr>
                <w:rFonts w:ascii="Times New Roman" w:hAnsi="Times New Roman"/>
                <w:szCs w:val="22"/>
              </w:rPr>
              <w:lastRenderedPageBreak/>
              <w:t>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lastRenderedPageBreak/>
              <w:t>21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ОРФОЭПИЯ.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Свойства голоса. Речевые тренинги. Постановка дыхания. Артикуляционная гимнастика.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Чтение</w:t>
            </w:r>
            <w:r w:rsidRPr="00156185">
              <w:rPr>
                <w:spacing w:val="59"/>
              </w:rPr>
              <w:t xml:space="preserve"> </w:t>
            </w:r>
            <w:r w:rsidRPr="00156185">
              <w:t>вслух</w:t>
            </w:r>
            <w:r w:rsidRPr="00156185">
              <w:rPr>
                <w:spacing w:val="5"/>
              </w:rPr>
              <w:t xml:space="preserve"> </w:t>
            </w:r>
            <w:r w:rsidRPr="00156185">
              <w:t>литературных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ОРФОЭПИЯ.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Свойства голоса. Речевые тренинги. Постановка дыхания. Артикуляционная гимнастика.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</w:pPr>
            <w:r w:rsidRPr="00156185">
              <w:t>Чтение</w:t>
            </w:r>
            <w:r w:rsidRPr="00156185">
              <w:rPr>
                <w:spacing w:val="59"/>
              </w:rPr>
              <w:t xml:space="preserve"> </w:t>
            </w:r>
            <w:r w:rsidRPr="00156185">
              <w:t>вслух</w:t>
            </w:r>
            <w:r w:rsidRPr="00156185">
              <w:rPr>
                <w:spacing w:val="5"/>
              </w:rPr>
              <w:t xml:space="preserve"> </w:t>
            </w:r>
            <w:r w:rsidRPr="00156185">
              <w:t>литературных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27.11.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РАБОТА НАД ЛИТЕРАТУРНО-ХУДОЖЕСТВЕННЫМ ПРОИЗВЕДЕНИЕМ.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24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ЛИТЕРАТУРНО-ХУДОЖЕСТВЕННЫМ ПРОИЗВЕДЕНИЕМ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. 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25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04.12.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ПЛАСТИЧЕСКИЙ ТРЕНИНГ. 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26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ПЛАСТИЧЕСКИЙ ТРЕНИНГ.  Работа над освобождением мышц от зажимов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27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ПЛАСТИЧЕСКИЙ ТРЕНИНГ.  Работа над освобождением мышц от зажимов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28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ПЛАСТИЧЕСКИЙ ОБРАЗ ПЕРСОНАЖА. </w:t>
            </w:r>
            <w:r w:rsidRPr="00156185">
              <w:rPr>
                <w:rFonts w:ascii="Times New Roman" w:hAnsi="Times New Roman"/>
                <w:szCs w:val="22"/>
              </w:rPr>
              <w:lastRenderedPageBreak/>
              <w:t>Музыка и движение. Приемы пластической выразительности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lastRenderedPageBreak/>
              <w:t>29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ПЛАСТИЧЕСКИЙ ОБРАЗ ПЕРСОНАЖА. Музыка и движение. Приемы пластической выразительности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30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ПЛАСТИЧЕСКИЙ ОБРАЗ ПЕРСОНАЖА. Музыка и движение. Приемы пластической выразительности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 с правилами выполнения упражнений. Знакомство с правилами игры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 ОРГАНИЗАЦИЯ ВНИМАНИЯ, ВООБРАЖЕНИЯ, ПАМЯТИ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34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ИГРЫ НА РАЗВИТИЕ ЧУВСТВА ПРОСТРАНСТВА И ПАРТНЕРСКОГО ВЗАИМОДЕЙСТВИЯ.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35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17.01.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ИГРЫ НА РАЗВИТИЕ ЧУВСТВА ПРОСТРАНСТВА И ПАРТНЕРСКОГО ВЗАИМОДЕЙСТВИЯ.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36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ИГРЫ НА РАЗВИТИЕ ЧУВСТВА ПРОСТРАНСТВА И ПАРТНЕРСКОГО ВЗАИМОДЕЙСТВИЯ. Знакомство с правилами выполнения упражнений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37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24.01.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pStyle w:val="TableParagraph"/>
              <w:jc w:val="both"/>
            </w:pPr>
            <w:r w:rsidRPr="00156185">
              <w:t>Овладение</w:t>
            </w:r>
            <w:r w:rsidRPr="00156185">
              <w:rPr>
                <w:spacing w:val="23"/>
              </w:rPr>
              <w:t xml:space="preserve"> </w:t>
            </w:r>
            <w:r w:rsidRPr="00156185">
              <w:t>навыками</w:t>
            </w:r>
          </w:p>
          <w:p w:rsidR="00156185" w:rsidRPr="00156185" w:rsidRDefault="00156185" w:rsidP="00156185">
            <w:pPr>
              <w:jc w:val="both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пантомимы.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38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Этюдное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lastRenderedPageBreak/>
              <w:t>оправдание</w:t>
            </w:r>
            <w:r w:rsidRPr="00156185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словесных</w:t>
            </w:r>
            <w:r w:rsidRPr="00156185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действий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 xml:space="preserve">Развитие </w:t>
            </w: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lastRenderedPageBreak/>
              <w:t>39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31.01.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Развитие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внимания, воображения и фантазии, разыгрываются этюды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на</w:t>
            </w:r>
            <w:r w:rsidRPr="00156185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взаимодействие</w:t>
            </w:r>
            <w:r w:rsidRPr="00156185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партнером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40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Развитие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внимания, воображения и фантазии, разыгрываются этюды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на</w:t>
            </w:r>
            <w:r w:rsidRPr="00156185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взаимодействие</w:t>
            </w:r>
            <w:r w:rsidRPr="00156185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</w:t>
            </w:r>
            <w:r w:rsidRPr="00156185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партнером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СЦЕНИЧЕСКОЕ ДЕЙСТВИЕ. Элементы сценического действия.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Бессловесные элементы действия. «Вес». «Оценка». «Пристройка».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Концерт из номеров (сценок, этюдов)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Словесные действия. Способы словесного действия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ВЫБОР ПЬЕСЫ. Выбор пьесы. Работа за столом. Чтение.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Обсуждение пьесы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44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45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46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47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РАБОТА НАД ОТДЕЛЬНЫМИ ЭПИЗОДАМИ.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Распределение ролей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Творческие пробы. Показ и обсуждение.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color w:val="333333"/>
                <w:szCs w:val="22"/>
                <w:shd w:val="clear" w:color="auto" w:fill="FFFFFF"/>
              </w:rPr>
              <w:t>Формирование у учащихся межличностных отношений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48</w:t>
            </w:r>
          </w:p>
        </w:tc>
        <w:tc>
          <w:tcPr>
            <w:tcW w:w="906" w:type="dxa"/>
          </w:tcPr>
          <w:p w:rsidR="00156185" w:rsidRP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05.03.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Репетиции отдельных сцен, картин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49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07.03.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ВЫРАЗИТЕЛЬНОСТЬ РЕЧИ, МИМИКИ, ЖЕСТОВ.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lastRenderedPageBreak/>
              <w:t>50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12.03.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 Репетиция  индивидуальная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14.03.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19.03.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21.03.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54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26.03.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55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28.03.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56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09.04.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57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11.04.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ИЗГОТОВЛЕНИЕ РЕКВИЗИТА, ДЕКОРАЦИЙ. 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Изготовление костюмов, реквизита, декораций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58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16.04.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 Выбор музыкального оформления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Выбор музыкального оформления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59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18.04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60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23.04.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Овладевние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навыком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взаимодействия,</w:t>
            </w:r>
            <w:r w:rsidRPr="00156185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сопереживания</w:t>
            </w:r>
            <w:r w:rsidRPr="00156185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и</w:t>
            </w:r>
            <w:r w:rsidRPr="00156185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61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25.04.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 xml:space="preserve">Развитие способности активного </w:t>
            </w: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lastRenderedPageBreak/>
              <w:t>62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30.04.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Овладевние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навыком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взаимодействия,</w:t>
            </w:r>
            <w:r w:rsidRPr="00156185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сопереживания</w:t>
            </w:r>
            <w:r w:rsidRPr="00156185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и</w:t>
            </w:r>
            <w:r w:rsidRPr="00156185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63</w:t>
            </w:r>
          </w:p>
        </w:tc>
        <w:tc>
          <w:tcPr>
            <w:tcW w:w="906" w:type="dxa"/>
          </w:tcPr>
          <w:p w:rsidR="00156185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07.05.</w:t>
            </w:r>
          </w:p>
          <w:p w:rsidR="00156185" w:rsidRPr="00B72BB0" w:rsidRDefault="00156185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64</w:t>
            </w:r>
          </w:p>
        </w:tc>
        <w:tc>
          <w:tcPr>
            <w:tcW w:w="906" w:type="dxa"/>
          </w:tcPr>
          <w:p w:rsidR="00510E79" w:rsidRDefault="00510E79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08.05</w:t>
            </w:r>
          </w:p>
          <w:p w:rsidR="00156185" w:rsidRPr="00B72BB0" w:rsidRDefault="00510E79" w:rsidP="00156185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Овладевние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навыком</w:t>
            </w:r>
            <w:r w:rsidRPr="00156185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взаимодействия,</w:t>
            </w:r>
            <w:r w:rsidRPr="00156185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сопереживания</w:t>
            </w:r>
            <w:r w:rsidRPr="00156185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и</w:t>
            </w:r>
            <w:r w:rsidRPr="00156185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156185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65</w:t>
            </w:r>
          </w:p>
        </w:tc>
        <w:tc>
          <w:tcPr>
            <w:tcW w:w="906" w:type="dxa"/>
          </w:tcPr>
          <w:p w:rsidR="00510E79" w:rsidRDefault="00510E79" w:rsidP="00510E79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.05.</w:t>
            </w:r>
          </w:p>
          <w:p w:rsidR="00156185" w:rsidRPr="00156185" w:rsidRDefault="00510E79" w:rsidP="00510E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Репетиция генеральная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Словесные действия. Способы словесного действия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156185" w:rsidRPr="00156185" w:rsidTr="00156185">
        <w:tc>
          <w:tcPr>
            <w:tcW w:w="478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66</w:t>
            </w:r>
          </w:p>
        </w:tc>
        <w:tc>
          <w:tcPr>
            <w:tcW w:w="906" w:type="dxa"/>
          </w:tcPr>
          <w:p w:rsidR="00510E79" w:rsidRDefault="00510E79" w:rsidP="00510E79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.05.</w:t>
            </w:r>
          </w:p>
          <w:p w:rsidR="00156185" w:rsidRPr="00156185" w:rsidRDefault="00510E79" w:rsidP="00510E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ПОКАЗ СПЕКТАКЛЯ</w:t>
            </w:r>
          </w:p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Премьера. </w:t>
            </w:r>
          </w:p>
        </w:tc>
        <w:tc>
          <w:tcPr>
            <w:tcW w:w="714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156185" w:rsidRPr="00156185" w:rsidRDefault="00156185" w:rsidP="00156185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Творческая встреча со зрителем.</w:t>
            </w:r>
          </w:p>
        </w:tc>
        <w:tc>
          <w:tcPr>
            <w:tcW w:w="1760" w:type="dxa"/>
          </w:tcPr>
          <w:p w:rsidR="00156185" w:rsidRPr="00156185" w:rsidRDefault="00156185" w:rsidP="00156185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156185" w:rsidTr="00156185">
        <w:tc>
          <w:tcPr>
            <w:tcW w:w="478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67</w:t>
            </w:r>
          </w:p>
        </w:tc>
        <w:tc>
          <w:tcPr>
            <w:tcW w:w="906" w:type="dxa"/>
          </w:tcPr>
          <w:p w:rsidR="00510E79" w:rsidRDefault="00510E79" w:rsidP="00510E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21.05.</w:t>
            </w:r>
          </w:p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510E79" w:rsidRPr="00156185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 xml:space="preserve">Анализ показа спектакля (рефлексия). </w:t>
            </w:r>
          </w:p>
        </w:tc>
        <w:tc>
          <w:tcPr>
            <w:tcW w:w="714" w:type="dxa"/>
          </w:tcPr>
          <w:p w:rsidR="00510E79" w:rsidRPr="00156185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Тест по изученным темам</w:t>
            </w:r>
          </w:p>
        </w:tc>
        <w:tc>
          <w:tcPr>
            <w:tcW w:w="1863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0" w:type="dxa"/>
          </w:tcPr>
          <w:p w:rsidR="00510E79" w:rsidRPr="00156185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156185" w:rsidTr="00156185">
        <w:tc>
          <w:tcPr>
            <w:tcW w:w="478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>68</w:t>
            </w:r>
          </w:p>
        </w:tc>
        <w:tc>
          <w:tcPr>
            <w:tcW w:w="906" w:type="dxa"/>
          </w:tcPr>
          <w:p w:rsidR="00510E79" w:rsidRDefault="00510E79" w:rsidP="00510E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22.05.</w:t>
            </w:r>
          </w:p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3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89" w:type="dxa"/>
          </w:tcPr>
          <w:p w:rsidR="00510E79" w:rsidRPr="00156185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b/>
                <w:szCs w:val="22"/>
              </w:rPr>
              <w:t xml:space="preserve">Итоговое занятие </w:t>
            </w:r>
            <w:r w:rsidRPr="00156185">
              <w:rPr>
                <w:rFonts w:ascii="Times New Roman" w:hAnsi="Times New Roman"/>
                <w:szCs w:val="22"/>
              </w:rPr>
              <w:t xml:space="preserve">"Театральный калейдоскоп". </w:t>
            </w:r>
          </w:p>
        </w:tc>
        <w:tc>
          <w:tcPr>
            <w:tcW w:w="714" w:type="dxa"/>
          </w:tcPr>
          <w:p w:rsidR="00510E79" w:rsidRPr="00156185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3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3" w:type="dxa"/>
          </w:tcPr>
          <w:p w:rsidR="00510E79" w:rsidRPr="00156185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156185">
              <w:rPr>
                <w:rFonts w:ascii="Times New Roman" w:hAnsi="Times New Roman"/>
                <w:szCs w:val="22"/>
              </w:rPr>
              <w:t>Награждение</w:t>
            </w:r>
          </w:p>
        </w:tc>
        <w:tc>
          <w:tcPr>
            <w:tcW w:w="1760" w:type="dxa"/>
          </w:tcPr>
          <w:p w:rsidR="00510E79" w:rsidRPr="00156185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156185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</w:tbl>
    <w:p w:rsidR="00E228FB" w:rsidRPr="00900675" w:rsidRDefault="00E228FB" w:rsidP="00E228FB">
      <w:pPr>
        <w:spacing w:after="0" w:line="240" w:lineRule="auto"/>
        <w:ind w:right="566" w:firstLine="567"/>
        <w:jc w:val="center"/>
        <w:rPr>
          <w:rFonts w:ascii="Times New Roman" w:hAnsi="Times New Roman"/>
          <w:b/>
          <w:sz w:val="24"/>
          <w:u w:val="single"/>
        </w:rPr>
      </w:pPr>
    </w:p>
    <w:p w:rsidR="00E228FB" w:rsidRPr="00900675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</w:p>
    <w:p w:rsidR="00E228FB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9</w:t>
      </w:r>
      <w:r w:rsidRPr="00900675">
        <w:rPr>
          <w:rFonts w:ascii="Times New Roman" w:hAnsi="Times New Roman"/>
          <w:b/>
          <w:sz w:val="24"/>
          <w:u w:val="single"/>
        </w:rPr>
        <w:t xml:space="preserve"> класс /</w:t>
      </w:r>
      <w:r>
        <w:rPr>
          <w:rFonts w:ascii="Times New Roman" w:hAnsi="Times New Roman"/>
          <w:b/>
          <w:sz w:val="24"/>
          <w:u w:val="single"/>
        </w:rPr>
        <w:t>68</w:t>
      </w:r>
      <w:r w:rsidRPr="00900675">
        <w:rPr>
          <w:rFonts w:ascii="Times New Roman" w:hAnsi="Times New Roman"/>
          <w:b/>
          <w:sz w:val="24"/>
          <w:u w:val="single"/>
        </w:rPr>
        <w:t>час</w:t>
      </w:r>
      <w:r>
        <w:rPr>
          <w:rFonts w:ascii="Times New Roman" w:hAnsi="Times New Roman"/>
          <w:b/>
          <w:sz w:val="24"/>
          <w:u w:val="single"/>
        </w:rPr>
        <w:t>ов</w:t>
      </w:r>
      <w:r w:rsidRPr="00900675">
        <w:rPr>
          <w:rFonts w:ascii="Times New Roman" w:hAnsi="Times New Roman"/>
          <w:b/>
          <w:sz w:val="24"/>
          <w:u w:val="single"/>
        </w:rPr>
        <w:t>/</w:t>
      </w:r>
    </w:p>
    <w:p w:rsidR="00E228FB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u w:val="single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78"/>
        <w:gridCol w:w="729"/>
        <w:gridCol w:w="745"/>
        <w:gridCol w:w="2191"/>
        <w:gridCol w:w="714"/>
        <w:gridCol w:w="1864"/>
        <w:gridCol w:w="1864"/>
        <w:gridCol w:w="1761"/>
      </w:tblGrid>
      <w:tr w:rsidR="00E228FB" w:rsidRPr="00A223C0" w:rsidTr="00510E79">
        <w:trPr>
          <w:trHeight w:val="859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№</w:t>
            </w:r>
          </w:p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Дата по плану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Дата по факту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Тема учебного занятия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Всего часов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Содержание деятельности</w:t>
            </w:r>
          </w:p>
        </w:tc>
        <w:tc>
          <w:tcPr>
            <w:tcW w:w="1761" w:type="dxa"/>
            <w:vMerge w:val="restart"/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Воспитательная работа</w:t>
            </w:r>
          </w:p>
        </w:tc>
      </w:tr>
      <w:tr w:rsidR="00E228FB" w:rsidRPr="00A223C0" w:rsidTr="00510E79">
        <w:trPr>
          <w:trHeight w:val="1411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Теоретическая часть занятия /форма организации деятельности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Практическая часть занятия /форма организации деятельности</w:t>
            </w:r>
          </w:p>
        </w:tc>
        <w:tc>
          <w:tcPr>
            <w:tcW w:w="1761" w:type="dxa"/>
            <w:vMerge/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bookmarkStart w:id="4" w:name="_GoBack" w:colFirst="1" w:colLast="1"/>
            <w:r w:rsidRPr="00A223C0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04.09.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 xml:space="preserve">Вводное занятие. </w:t>
            </w:r>
            <w:r w:rsidRPr="00A223C0">
              <w:rPr>
                <w:rFonts w:ascii="Times New Roman" w:hAnsi="Times New Roman"/>
                <w:szCs w:val="22"/>
              </w:rPr>
              <w:t>Теория. Организационные вопросы. График занятий и репетиций.  Инструктаж по технике безопасности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Знакомство с Уставом коллектива. 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Инструктаж по технике безопасности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lastRenderedPageBreak/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ИСТОРИЯ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ТЕАТРА. Театр эпохи Возрождения (комедия дель арте). «Глобус» Шекспира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  <w:r w:rsidRPr="00A223C0">
              <w:rPr>
                <w:spacing w:val="-2"/>
              </w:rPr>
              <w:t xml:space="preserve"> </w:t>
            </w:r>
            <w:r w:rsidRPr="00A223C0">
              <w:lastRenderedPageBreak/>
              <w:t>понятием</w:t>
            </w:r>
            <w:r w:rsidRPr="00A223C0">
              <w:rPr>
                <w:spacing w:val="-1"/>
              </w:rPr>
              <w:t xml:space="preserve"> </w:t>
            </w:r>
            <w:r w:rsidRPr="00A223C0">
              <w:t>театр.</w:t>
            </w:r>
            <w:r w:rsidRPr="00A223C0">
              <w:rPr>
                <w:spacing w:val="-2"/>
              </w:rPr>
              <w:t xml:space="preserve"> </w:t>
            </w:r>
            <w:r w:rsidRPr="00A223C0">
              <w:t>История</w:t>
            </w:r>
            <w:r w:rsidRPr="00A223C0">
              <w:rPr>
                <w:spacing w:val="-2"/>
              </w:rPr>
              <w:t xml:space="preserve"> </w:t>
            </w:r>
            <w:r w:rsidRPr="00A223C0">
              <w:t>театра.</w:t>
            </w:r>
            <w:r w:rsidRPr="00A223C0">
              <w:rPr>
                <w:spacing w:val="-1"/>
              </w:rPr>
              <w:t xml:space="preserve"> 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Формирование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ВИДЫ ТЕАТРАЛЬНОГО ИСКУССТВА. Особенности театра кукол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 видеозаписей лучших театральных постановок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ТЕАТРАЛЬНОЕ  ЗАКУЛИСЬЕ. Грим.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Грим сказочных персонажей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  И  ЗРИТЕЛЬ. Культура восприятия и анализ спектакля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8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 видеозаписей лучших театральных постановок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профессионального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спектакля.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Обсуждение.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9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02.10.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ТЕАТРАЛЬНОЕ  ЗАКУЛИСЬЕ. Сценография.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профессиями.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10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Театральные декорации и бутафория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профессиями.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09.10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  И  ЗРИТЕЛЬ. Театральный этикет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театральным этикетом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pStyle w:val="a5"/>
              <w:ind w:left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Поход в театр.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профессионального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спектакля.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16.10.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Обсуждение и анализ спектакля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Обсуждение.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ДЫХАНИЕ</w:t>
            </w:r>
          </w:p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«дыхательно-ритмического оркестра».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  <w:rPr>
                <w:b/>
                <w:u w:val="single"/>
              </w:rPr>
            </w:pPr>
            <w:r w:rsidRPr="00A223C0">
              <w:t>Развитие</w:t>
            </w:r>
            <w:r w:rsidRPr="00A223C0">
              <w:rPr>
                <w:spacing w:val="35"/>
              </w:rPr>
              <w:t xml:space="preserve"> </w:t>
            </w:r>
            <w:r w:rsidRPr="00A223C0">
              <w:t>артикуляционного</w:t>
            </w:r>
            <w:r w:rsidRPr="00A223C0">
              <w:rPr>
                <w:spacing w:val="36"/>
              </w:rPr>
              <w:t xml:space="preserve"> </w:t>
            </w:r>
            <w:r w:rsidRPr="00A223C0">
              <w:t>аппарата.</w:t>
            </w:r>
            <w:r w:rsidRPr="00A223C0">
              <w:rPr>
                <w:spacing w:val="35"/>
              </w:rPr>
              <w:t xml:space="preserve"> 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pStyle w:val="a5"/>
              <w:ind w:left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15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23.10.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АРТИКУЛЯЦИЯ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Артикуляционные парные этюды под музыку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  <w:rPr>
                <w:b/>
                <w:u w:val="single"/>
              </w:rPr>
            </w:pPr>
            <w:r w:rsidRPr="00A223C0">
              <w:t>Знакомство</w:t>
            </w:r>
            <w:r w:rsidRPr="00A223C0">
              <w:rPr>
                <w:spacing w:val="27"/>
              </w:rPr>
              <w:t xml:space="preserve"> </w:t>
            </w:r>
            <w:r w:rsidRPr="00A223C0">
              <w:t>с</w:t>
            </w:r>
            <w:r w:rsidRPr="00A223C0">
              <w:rPr>
                <w:spacing w:val="27"/>
              </w:rPr>
              <w:t xml:space="preserve"> </w:t>
            </w:r>
            <w:r w:rsidRPr="00A223C0">
              <w:t>законами</w:t>
            </w:r>
            <w:r w:rsidRPr="00A223C0">
              <w:rPr>
                <w:spacing w:val="25"/>
              </w:rPr>
              <w:t xml:space="preserve"> </w:t>
            </w:r>
            <w:r w:rsidRPr="00A223C0">
              <w:t>художественного</w:t>
            </w:r>
            <w:r w:rsidRPr="00A223C0">
              <w:rPr>
                <w:spacing w:val="27"/>
              </w:rPr>
              <w:t xml:space="preserve"> </w:t>
            </w:r>
            <w:r w:rsidRPr="00A223C0">
              <w:t>чтения.</w:t>
            </w:r>
            <w:r w:rsidRPr="00A223C0">
              <w:rPr>
                <w:spacing w:val="26"/>
              </w:rPr>
              <w:t xml:space="preserve">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Индивидуальное дикционное проявление в различных темпо-ритмических рисунках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основами</w:t>
            </w:r>
            <w:r w:rsidRPr="00A223C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сценической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лепки</w:t>
            </w:r>
            <w:r w:rsidRPr="00A223C0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06.11.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ОРФОЭПИЯ.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Речевая гимнастика. Свойства голоса. Дикция. Интонация. Полетность.  Артикуляционная гимнастика.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основами</w:t>
            </w:r>
            <w:r w:rsidRPr="00A223C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сценической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лепки</w:t>
            </w:r>
            <w:r w:rsidRPr="00A223C0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18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ЛИТЕРАТУРНО-ХУДОЖЕСТВЕННЫМ ПРОИЗВЕДЕНИЕМ.  Тема. Сверхзадача. Логико-интонационная структура текста. Конкурс чтецов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основами</w:t>
            </w:r>
            <w:r w:rsidRPr="00A223C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сценической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лепки</w:t>
            </w:r>
            <w:r w:rsidRPr="00A223C0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19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13.11.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ТРЕНИНГ.  Развитие пластической выразительности. Разминка, настройка, релаксация, расслабление/ напряжение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Работа</w:t>
            </w:r>
            <w:r w:rsidRPr="00A223C0">
              <w:rPr>
                <w:spacing w:val="37"/>
              </w:rPr>
              <w:t xml:space="preserve"> </w:t>
            </w:r>
            <w:r w:rsidRPr="00A223C0">
              <w:t>с</w:t>
            </w:r>
            <w:r w:rsidRPr="00A223C0">
              <w:rPr>
                <w:spacing w:val="35"/>
              </w:rPr>
              <w:t xml:space="preserve"> </w:t>
            </w:r>
            <w:r w:rsidRPr="00A223C0">
              <w:t>дикцией</w:t>
            </w:r>
            <w:r w:rsidRPr="00A223C0">
              <w:rPr>
                <w:spacing w:val="34"/>
              </w:rPr>
              <w:t xml:space="preserve"> </w:t>
            </w:r>
            <w:r w:rsidRPr="00A223C0">
              <w:t>на</w:t>
            </w:r>
            <w:r w:rsidRPr="00A223C0">
              <w:rPr>
                <w:spacing w:val="-57"/>
              </w:rPr>
              <w:t xml:space="preserve"> </w:t>
            </w:r>
            <w:r w:rsidRPr="00A223C0">
              <w:t>скороговорках и чистоговорках.</w:t>
            </w:r>
          </w:p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ОБРАЗ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ПЕРСОНАЖА. Походка, жесты, пластика тела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Чтение</w:t>
            </w:r>
            <w:r w:rsidRPr="00A223C0">
              <w:rPr>
                <w:spacing w:val="59"/>
              </w:rPr>
              <w:t xml:space="preserve"> </w:t>
            </w:r>
            <w:r w:rsidRPr="00A223C0">
              <w:t>вслух</w:t>
            </w:r>
            <w:r w:rsidRPr="00A223C0">
              <w:rPr>
                <w:spacing w:val="5"/>
              </w:rPr>
              <w:t xml:space="preserve"> </w:t>
            </w:r>
            <w:r w:rsidRPr="00A223C0">
              <w:t>литературных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тренинг. Упражнения на раскрепощение и развитие актерских навыков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Чтение</w:t>
            </w:r>
            <w:r w:rsidRPr="00A223C0">
              <w:rPr>
                <w:spacing w:val="59"/>
              </w:rPr>
              <w:t xml:space="preserve"> </w:t>
            </w:r>
            <w:r w:rsidRPr="00A223C0">
              <w:t>вслух</w:t>
            </w:r>
            <w:r w:rsidRPr="00A223C0">
              <w:rPr>
                <w:spacing w:val="5"/>
              </w:rPr>
              <w:t xml:space="preserve"> </w:t>
            </w:r>
            <w:r w:rsidRPr="00A223C0">
              <w:t>литературных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ИГРЫ НА РАЗВИТИЕ ЧУВСТВА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ПРОСТРАНСТВА И ПАРТНЕРСКОГО ВЗАИМОДЕЙСТВИЯ. Знакомство с правилами и принципами партнерского взаимодействия. Техника безопасности в игровом взаимодействии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Чтение</w:t>
            </w:r>
            <w:r w:rsidRPr="00A223C0">
              <w:rPr>
                <w:spacing w:val="59"/>
              </w:rPr>
              <w:t xml:space="preserve"> </w:t>
            </w:r>
            <w:r w:rsidRPr="00A223C0">
              <w:t>вслух</w:t>
            </w:r>
            <w:r w:rsidRPr="00A223C0">
              <w:rPr>
                <w:spacing w:val="5"/>
              </w:rPr>
              <w:t xml:space="preserve"> </w:t>
            </w:r>
            <w:r w:rsidRPr="00A223C0">
              <w:t>литературных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Создание условий для равного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23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27.11.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СЦЕНИЧЕСКОЕ ДЕЙСТВИЕ. Словесные действия. Способы словесного действия. Логика действий и предлагаемые обстоятельства. Связь словесных элементов действия с бессловесными действиями. Составные образа роли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. 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04.12.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Концерт из номеров (сценок, этюдов)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ТРЕНИНГ.  Работа над освобождением мышц от зажимов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ТРЕНИНГ.  Работа над освобождением мышц от зажимов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28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ОБРАЗ ПЕРСОНАЖА. Музыка и движение. Приемы пластической выразительности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29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ПЛАСТИЧЕСКИЙ ОБРАЗ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ПЕРСОНАЖА. Музыка и движение. Приемы пластической выразительности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Приемы пластической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выразительности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Развитие индивидуальны</w:t>
            </w: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30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ОБРАЗ ПЕРСОНАЖА. Музыка и движение. Приемы пластической выразительности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упражнений. Знакомство с правилами игры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ОРГАНИЗАЦИЯ ВНИМАНИЯ, ВООБРАЖЕНИЯ, ПАМЯТИ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ИГРЫ НА РАЗВИТИЕ ЧУВСТВА ПРОСТРАНСТВА И ПАРТНЕРСКОГО ВЗАИМОДЕЙСТВИЯ.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17.01.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ИГРЫ НА РАЗВИТИЕ ЧУВСТВА ПРОСТРАНСТВА И ПАРТНЕРСКОГО ВЗАИМОДЕЙСТВИЯ.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ИГРЫ НА РАЗВИТИЕ ЧУВСТВА ПРОСТРАНСТВА И ПАРТНЕРСКОГО ВЗАИМОДЕЙСТВИЯ. Знакомство с правилами выполнения упражнений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24.01.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pStyle w:val="TableParagraph"/>
              <w:jc w:val="both"/>
            </w:pPr>
            <w:r w:rsidRPr="00A223C0">
              <w:t>Овладение</w:t>
            </w:r>
            <w:r w:rsidRPr="00A223C0">
              <w:rPr>
                <w:spacing w:val="23"/>
              </w:rPr>
              <w:t xml:space="preserve"> </w:t>
            </w:r>
            <w:r w:rsidRPr="00A223C0">
              <w:t>навыками</w:t>
            </w:r>
          </w:p>
          <w:p w:rsidR="00510E79" w:rsidRPr="00A223C0" w:rsidRDefault="00510E79" w:rsidP="00510E79">
            <w:pPr>
              <w:jc w:val="both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пантомимы.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38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Этюдное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оправдание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словесных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действий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39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31.01.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Развитие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 xml:space="preserve">внимания, воображения и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фантазии, разыгрываются этюды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взаимодействие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партнером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40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Развитие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внимания, воображения и фантазии, разыгрываются этюды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взаимодействие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партнером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СЦЕНИЧЕСКОЕ ДЕЙСТВИЕ. Элементы сценического действия.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Бессловесные элементы действия. «Вес». «Оценка». «Пристройка».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Концерт из номеров (сценок, этюдов)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Словесные действия. Способы словесного действия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ВЫБОР ПЬЕСЫ. Выбор пьесы. Работа за столом. Чтение.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Обсуждение пьесы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РАБОТА НАД ОТДЕЛЬНЫМИ ЭПИЗОДАМИ.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Распределение ролей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Творческие пробы. Показ и обсуждение.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color w:val="333333"/>
                <w:szCs w:val="22"/>
                <w:shd w:val="clear" w:color="auto" w:fill="FFFFFF"/>
              </w:rPr>
              <w:t>Формирование у учащихся межличностных отношений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48</w:t>
            </w:r>
          </w:p>
        </w:tc>
        <w:tc>
          <w:tcPr>
            <w:tcW w:w="729" w:type="dxa"/>
          </w:tcPr>
          <w:p w:rsidR="00510E79" w:rsidRPr="00156185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05.03.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Репетиции отдельных сцен, картин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49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07.03.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ВЫРАЗИТЕЛЬНОСТЬ РЕЧИ, МИМИКИ, ЖЕСТОВ.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50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12.03.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Репетиция  индивидуальная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Работа над характером персонажей. Поиск выразительных средств и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приемов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51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14.03.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19.03.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21.03.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26.03.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28.03.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09.04.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11.04.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ИЗГОТОВЛЕНИЕ РЕКВИЗИТА, ДЕКОРАЦИЙ. 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Изготовление костюмов, реквизита, декораций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58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16.04.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Выбор музыкального оформления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Выбор музыкального оформления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59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18.04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60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23.04.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Овладевние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навыком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взаимодействия,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сопереживания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и</w:t>
            </w:r>
            <w:r w:rsidRPr="00A223C0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61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25.04.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62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30.04.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Овладевние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навыком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взаимодействия,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сопереживания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и</w:t>
            </w:r>
            <w:r w:rsidRPr="00A223C0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сочувствие.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 xml:space="preserve">Развитие способности активного восприятия </w:t>
            </w: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63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07.05.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64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08.05</w:t>
            </w:r>
          </w:p>
          <w:p w:rsidR="00510E79" w:rsidRPr="00B72BB0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Овладевние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навыком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взаимодействия,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сопереживания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и</w:t>
            </w:r>
            <w:r w:rsidRPr="00A223C0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65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.05.</w:t>
            </w:r>
          </w:p>
          <w:p w:rsidR="00510E79" w:rsidRPr="00156185" w:rsidRDefault="00510E79" w:rsidP="00510E79">
            <w:pPr>
              <w:ind w:lef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генеральная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Словесные действия. Способы словесного действия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66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.05.</w:t>
            </w:r>
          </w:p>
          <w:p w:rsidR="00510E79" w:rsidRPr="00156185" w:rsidRDefault="00510E79" w:rsidP="00510E79">
            <w:pPr>
              <w:ind w:lef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ПОКАЗ СПЕКТАКЛЯ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Премьера.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Творческая встреча со зрителем.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67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21.05.</w:t>
            </w:r>
          </w:p>
          <w:p w:rsidR="00510E79" w:rsidRPr="00156185" w:rsidRDefault="00510E79" w:rsidP="00510E79">
            <w:pPr>
              <w:ind w:lef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показа спектакля (рефлексия).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Тест по изученным темам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8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68</w:t>
            </w:r>
          </w:p>
        </w:tc>
        <w:tc>
          <w:tcPr>
            <w:tcW w:w="729" w:type="dxa"/>
          </w:tcPr>
          <w:p w:rsidR="00510E79" w:rsidRDefault="00510E79" w:rsidP="00510E79">
            <w:pPr>
              <w:ind w:lef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22.05.</w:t>
            </w:r>
          </w:p>
          <w:p w:rsidR="00510E79" w:rsidRPr="00156185" w:rsidRDefault="00510E79" w:rsidP="00510E79">
            <w:pPr>
              <w:ind w:lef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45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19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 xml:space="preserve">Итоговое занятие </w:t>
            </w:r>
            <w:r w:rsidRPr="00A223C0">
              <w:rPr>
                <w:rFonts w:ascii="Times New Roman" w:hAnsi="Times New Roman"/>
                <w:szCs w:val="22"/>
              </w:rPr>
              <w:t xml:space="preserve">"Театральный калейдоскоп". </w:t>
            </w:r>
          </w:p>
        </w:tc>
        <w:tc>
          <w:tcPr>
            <w:tcW w:w="714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64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Награждение</w:t>
            </w:r>
          </w:p>
        </w:tc>
        <w:tc>
          <w:tcPr>
            <w:tcW w:w="1761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bookmarkEnd w:id="4"/>
    </w:tbl>
    <w:p w:rsidR="00E228FB" w:rsidRPr="00900675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u w:val="single"/>
        </w:rPr>
      </w:pPr>
    </w:p>
    <w:p w:rsidR="00E228FB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</w:p>
    <w:p w:rsidR="00E228FB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 класс/68 часов/</w:t>
      </w:r>
    </w:p>
    <w:p w:rsidR="00E228FB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72"/>
        <w:gridCol w:w="718"/>
        <w:gridCol w:w="733"/>
        <w:gridCol w:w="2340"/>
        <w:gridCol w:w="703"/>
        <w:gridCol w:w="1827"/>
        <w:gridCol w:w="1827"/>
        <w:gridCol w:w="1726"/>
      </w:tblGrid>
      <w:tr w:rsidR="00E228FB" w:rsidRPr="00A223C0" w:rsidTr="00510E79">
        <w:trPr>
          <w:trHeight w:val="859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№</w:t>
            </w:r>
          </w:p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Дата по плану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Дата по факту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Тема учебного занятия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Всего часов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Содержание деятельности</w:t>
            </w:r>
          </w:p>
        </w:tc>
        <w:tc>
          <w:tcPr>
            <w:tcW w:w="1726" w:type="dxa"/>
            <w:vMerge w:val="restart"/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Воспитательная работа</w:t>
            </w:r>
          </w:p>
        </w:tc>
      </w:tr>
      <w:tr w:rsidR="00E228FB" w:rsidRPr="00A223C0" w:rsidTr="00510E79">
        <w:trPr>
          <w:trHeight w:val="141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Теоретическая часть занятия /форма организации деятельности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B" w:rsidRPr="00A223C0" w:rsidRDefault="00E228FB" w:rsidP="0093405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Практическая часть занятия /форма организации деятельности</w:t>
            </w:r>
          </w:p>
        </w:tc>
        <w:tc>
          <w:tcPr>
            <w:tcW w:w="1726" w:type="dxa"/>
            <w:vMerge/>
          </w:tcPr>
          <w:p w:rsidR="00E228FB" w:rsidRPr="00A223C0" w:rsidRDefault="00E228FB" w:rsidP="00934056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718" w:type="dxa"/>
          </w:tcPr>
          <w:p w:rsidR="00510E79" w:rsidRDefault="00510E79" w:rsidP="00510E79">
            <w:pPr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04.09.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jc w:val="both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b/>
                <w:sz w:val="24"/>
              </w:rPr>
              <w:t xml:space="preserve">Вводное занятие. </w:t>
            </w:r>
            <w:r w:rsidRPr="00900675">
              <w:rPr>
                <w:rFonts w:ascii="Times New Roman" w:hAnsi="Times New Roman"/>
                <w:sz w:val="24"/>
              </w:rPr>
              <w:t>Теория. Организационные вопросы. График занятий и репетиций.  Инструктаж по технике безопасности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Знакомство с Уставом коллектива. 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Инструктаж по технике безопасности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135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ИСТОРИЯ ТЕАТРА. Русский Театр. Известные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русские актеры.</w:t>
            </w:r>
          </w:p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  <w:r w:rsidRPr="00A223C0">
              <w:rPr>
                <w:spacing w:val="-2"/>
              </w:rPr>
              <w:t xml:space="preserve"> </w:t>
            </w:r>
            <w:r w:rsidRPr="00A223C0">
              <w:t>понятием</w:t>
            </w:r>
            <w:r w:rsidRPr="00A223C0">
              <w:rPr>
                <w:spacing w:val="-1"/>
              </w:rPr>
              <w:t xml:space="preserve"> </w:t>
            </w:r>
            <w:r w:rsidRPr="00A223C0">
              <w:t>театр.</w:t>
            </w:r>
            <w:r w:rsidRPr="00A223C0">
              <w:rPr>
                <w:spacing w:val="-2"/>
              </w:rPr>
              <w:t xml:space="preserve"> </w:t>
            </w:r>
            <w:r w:rsidRPr="00A223C0">
              <w:t>История</w:t>
            </w:r>
            <w:r w:rsidRPr="00A223C0">
              <w:rPr>
                <w:spacing w:val="-2"/>
              </w:rPr>
              <w:t xml:space="preserve"> </w:t>
            </w:r>
            <w:r w:rsidRPr="00A223C0">
              <w:t>театра.</w:t>
            </w:r>
            <w:r w:rsidRPr="00A223C0">
              <w:rPr>
                <w:spacing w:val="-1"/>
              </w:rPr>
              <w:t xml:space="preserve"> 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Практика. Игра «Лента времени». Просмотр </w:t>
            </w:r>
            <w:r w:rsidRPr="00900675">
              <w:rPr>
                <w:rFonts w:ascii="Times New Roman" w:hAnsi="Times New Roman"/>
                <w:sz w:val="24"/>
              </w:rPr>
              <w:lastRenderedPageBreak/>
              <w:t>видеозаписей, презентаций, учебных фильмов.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  <w:r w:rsidRPr="00900675">
              <w:rPr>
                <w:rFonts w:ascii="Times New Roman" w:hAnsi="Times New Roman"/>
                <w:sz w:val="24"/>
              </w:rPr>
              <w:t>ВИДЫ ТЕАТРАЛЬНОГО ИСКУССТВА. Самые знаменитые театры мира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rPr>
                <w:rFonts w:ascii="Times New Roman" w:hAnsi="Times New Roman"/>
                <w:sz w:val="24"/>
              </w:rPr>
            </w:pPr>
            <w:r w:rsidRPr="00900675">
              <w:rPr>
                <w:rFonts w:ascii="Times New Roman" w:hAnsi="Times New Roman"/>
                <w:sz w:val="24"/>
              </w:rPr>
              <w:t>Просмотр видеозаписей лучших театральных постановок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  <w:r w:rsidRPr="00900675">
              <w:rPr>
                <w:rFonts w:ascii="Times New Roman" w:hAnsi="Times New Roman"/>
                <w:sz w:val="24"/>
              </w:rPr>
              <w:t>ТЕАТРАЛЬНОЕ  ЗАКУЛИСЬЕ. Костюмы.</w:t>
            </w:r>
          </w:p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900675">
              <w:rPr>
                <w:rFonts w:ascii="Times New Roman" w:hAnsi="Times New Roman"/>
                <w:sz w:val="24"/>
              </w:rPr>
              <w:t>Практика. Проектные работы "Костюм любимого героя"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  <w:r w:rsidRPr="00900675">
              <w:rPr>
                <w:rFonts w:ascii="Times New Roman" w:hAnsi="Times New Roman"/>
                <w:sz w:val="24"/>
              </w:rPr>
              <w:t xml:space="preserve">ТЕАТР  И  ЗРИТЕЛЬ. </w:t>
            </w:r>
            <w:r w:rsidRPr="00900675">
              <w:rPr>
                <w:rFonts w:ascii="Times New Roman" w:hAnsi="Times New Roman"/>
              </w:rPr>
              <w:t xml:space="preserve">Поход в театр.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жанрами.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900675" w:rsidRDefault="00510E79" w:rsidP="00510E79">
            <w:pPr>
              <w:ind w:right="566"/>
              <w:rPr>
                <w:rFonts w:ascii="Times New Roman" w:hAnsi="Times New Roman"/>
              </w:rPr>
            </w:pPr>
            <w:r w:rsidRPr="00900675">
              <w:rPr>
                <w:rFonts w:ascii="Times New Roman" w:hAnsi="Times New Roman"/>
              </w:rPr>
              <w:t>Обсуждение и анализ спектакля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900675">
              <w:rPr>
                <w:rFonts w:ascii="Times New Roman" w:hAnsi="Times New Roman"/>
              </w:rPr>
              <w:t>Встреча с актерами драмтеатра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8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.09.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 видеозаписей лучших театральных постановок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профессионального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спектакля.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Обсуждение.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9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02.10.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ТЕАТРАЛЬНОЕ  ЗАКУЛИСЬЕ. Сценография.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профессиями.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10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Театральные декорации и бутафория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театральными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профессиями.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интеллектуальной культуры учащихся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11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09.10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  И  ЗРИТЕЛЬ. Театральный этикет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Знакомство</w:t>
            </w:r>
            <w:r w:rsidRPr="00A223C0">
              <w:rPr>
                <w:spacing w:val="-2"/>
              </w:rPr>
              <w:t xml:space="preserve"> </w:t>
            </w:r>
            <w:r w:rsidRPr="00A223C0">
              <w:t>с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театральным этикетом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pStyle w:val="a5"/>
              <w:ind w:left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Поход в театр.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Просмотр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профессионального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спектакля.</w:t>
            </w:r>
            <w:r w:rsidRPr="00A223C0">
              <w:rPr>
                <w:rFonts w:ascii="Times New Roman" w:hAnsi="Times New Roman"/>
                <w:spacing w:val="-5"/>
                <w:szCs w:val="22"/>
              </w:rPr>
              <w:t xml:space="preserve">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pacing w:val="-2"/>
                <w:szCs w:val="22"/>
              </w:rPr>
              <w:t>Развитие творческой, познавательной и созидательной активности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16.10.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Обсуждение и анализ спектакля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Обсуждение.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Развитие творческой, познавательной и 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lastRenderedPageBreak/>
              <w:t>созидательной активности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14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ДЫХАНИЕ</w:t>
            </w:r>
          </w:p>
          <w:p w:rsidR="00510E79" w:rsidRPr="00A223C0" w:rsidRDefault="00510E79" w:rsidP="00510E79">
            <w:pPr>
              <w:jc w:val="both"/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«дыхательно-ритмического оркестра».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  <w:rPr>
                <w:b/>
                <w:u w:val="single"/>
              </w:rPr>
            </w:pPr>
            <w:r w:rsidRPr="00A223C0">
              <w:t>Развитие</w:t>
            </w:r>
            <w:r w:rsidRPr="00A223C0">
              <w:rPr>
                <w:spacing w:val="35"/>
              </w:rPr>
              <w:t xml:space="preserve"> </w:t>
            </w:r>
            <w:r w:rsidRPr="00A223C0">
              <w:t>артикуляционного</w:t>
            </w:r>
            <w:r w:rsidRPr="00A223C0">
              <w:rPr>
                <w:spacing w:val="36"/>
              </w:rPr>
              <w:t xml:space="preserve"> </w:t>
            </w:r>
            <w:r w:rsidRPr="00A223C0">
              <w:t>аппарата.</w:t>
            </w:r>
            <w:r w:rsidRPr="00A223C0">
              <w:rPr>
                <w:spacing w:val="35"/>
              </w:rPr>
              <w:t xml:space="preserve"> 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pStyle w:val="a5"/>
              <w:ind w:left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23.10.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АРТИКУЛЯЦИЯ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Артикуляционные парные этюды под музыку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  <w:rPr>
                <w:b/>
                <w:u w:val="single"/>
              </w:rPr>
            </w:pPr>
            <w:r w:rsidRPr="00A223C0">
              <w:t>Знакомство</w:t>
            </w:r>
            <w:r w:rsidRPr="00A223C0">
              <w:rPr>
                <w:spacing w:val="27"/>
              </w:rPr>
              <w:t xml:space="preserve"> </w:t>
            </w:r>
            <w:r w:rsidRPr="00A223C0">
              <w:t>с</w:t>
            </w:r>
            <w:r w:rsidRPr="00A223C0">
              <w:rPr>
                <w:spacing w:val="27"/>
              </w:rPr>
              <w:t xml:space="preserve"> </w:t>
            </w:r>
            <w:r w:rsidRPr="00A223C0">
              <w:t>законами</w:t>
            </w:r>
            <w:r w:rsidRPr="00A223C0">
              <w:rPr>
                <w:spacing w:val="25"/>
              </w:rPr>
              <w:t xml:space="preserve"> </w:t>
            </w:r>
            <w:r w:rsidRPr="00A223C0">
              <w:t>художественного</w:t>
            </w:r>
            <w:r w:rsidRPr="00A223C0">
              <w:rPr>
                <w:spacing w:val="27"/>
              </w:rPr>
              <w:t xml:space="preserve"> </w:t>
            </w:r>
            <w:r w:rsidRPr="00A223C0">
              <w:t>чтения.</w:t>
            </w:r>
            <w:r w:rsidRPr="00A223C0">
              <w:rPr>
                <w:spacing w:val="26"/>
              </w:rPr>
              <w:t xml:space="preserve">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.10.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Индивидуальное дикционное проявление в различных темпо-ритмических рисунках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основами</w:t>
            </w:r>
            <w:r w:rsidRPr="00A223C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сценической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лепки</w:t>
            </w:r>
            <w:r w:rsidRPr="00A223C0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06.11.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ОРФОЭПИЯ.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Речевая гимнастика. Свойства голоса. Дикция. Интонация. Полетность.  Артикуляционная гимнастика.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основами</w:t>
            </w:r>
            <w:r w:rsidRPr="00A223C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сценической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лепки</w:t>
            </w:r>
            <w:r w:rsidRPr="00A223C0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18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ЛИТЕРАТУРНО-ХУДОЖЕСТВЕННЫМ ПРОИЗВЕДЕНИЕМ.  Тема. Сверхзадача. Логико-интонационная структура текста. Конкурс чтецов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основами</w:t>
            </w:r>
            <w:r w:rsidRPr="00A223C0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сценической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лепки</w:t>
            </w:r>
            <w:r w:rsidRPr="00A223C0">
              <w:rPr>
                <w:rFonts w:ascii="Times New Roman" w:hAnsi="Times New Roman"/>
                <w:spacing w:val="59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фразы.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19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13.11.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ТРЕНИНГ.  Развитие пластической выразительности. Разминка, настройка, релаксация, расслабление/ напряжение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Работа</w:t>
            </w:r>
            <w:r w:rsidRPr="00A223C0">
              <w:rPr>
                <w:spacing w:val="37"/>
              </w:rPr>
              <w:t xml:space="preserve"> </w:t>
            </w:r>
            <w:r w:rsidRPr="00A223C0">
              <w:t>с</w:t>
            </w:r>
            <w:r w:rsidRPr="00A223C0">
              <w:rPr>
                <w:spacing w:val="35"/>
              </w:rPr>
              <w:t xml:space="preserve"> </w:t>
            </w:r>
            <w:r w:rsidRPr="00A223C0">
              <w:t>дикцией</w:t>
            </w:r>
            <w:r w:rsidRPr="00A223C0">
              <w:rPr>
                <w:spacing w:val="34"/>
              </w:rPr>
              <w:t xml:space="preserve"> </w:t>
            </w:r>
            <w:r w:rsidRPr="00A223C0">
              <w:t>на</w:t>
            </w:r>
            <w:r w:rsidRPr="00A223C0">
              <w:rPr>
                <w:spacing w:val="-57"/>
              </w:rPr>
              <w:t xml:space="preserve"> </w:t>
            </w:r>
            <w:r w:rsidRPr="00A223C0">
              <w:t>скороговорках и чистоговорках.</w:t>
            </w:r>
          </w:p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ОБРАЗ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ПЕРСОНАЖА. Походка, жесты, пластика тела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Чтение</w:t>
            </w:r>
            <w:r w:rsidRPr="00A223C0">
              <w:rPr>
                <w:spacing w:val="59"/>
              </w:rPr>
              <w:t xml:space="preserve"> </w:t>
            </w:r>
            <w:r w:rsidRPr="00A223C0">
              <w:t>вслух</w:t>
            </w:r>
            <w:r w:rsidRPr="00A223C0">
              <w:rPr>
                <w:spacing w:val="5"/>
              </w:rPr>
              <w:t xml:space="preserve"> </w:t>
            </w:r>
            <w:r w:rsidRPr="00A223C0">
              <w:t>литературных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21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Актерский тренинг. Упражнения на раскрепощение и развитие актерских навыков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Чтение</w:t>
            </w:r>
            <w:r w:rsidRPr="00A223C0">
              <w:rPr>
                <w:spacing w:val="59"/>
              </w:rPr>
              <w:t xml:space="preserve"> </w:t>
            </w:r>
            <w:r w:rsidRPr="00A223C0">
              <w:t>вслух</w:t>
            </w:r>
            <w:r w:rsidRPr="00A223C0">
              <w:rPr>
                <w:spacing w:val="5"/>
              </w:rPr>
              <w:t xml:space="preserve"> </w:t>
            </w:r>
            <w:r w:rsidRPr="00A223C0">
              <w:t>литературных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Создание условий для равного проявления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22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ИГРЫ НА РАЗВИТИЕ ЧУВСТВА ПРОСТРАНСТВА И ПАРТНЕРСКОГО ВЗАИМОДЕЙСТВИЯ. Знакомство с правилами и принципами партнерского взаимодействия. Техника безопасности в игровом взаимодействии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</w:pPr>
            <w:r w:rsidRPr="00A223C0">
              <w:t>Чтение</w:t>
            </w:r>
            <w:r w:rsidRPr="00A223C0">
              <w:rPr>
                <w:spacing w:val="59"/>
              </w:rPr>
              <w:t xml:space="preserve"> </w:t>
            </w:r>
            <w:r w:rsidRPr="00A223C0">
              <w:t>вслух</w:t>
            </w:r>
            <w:r w:rsidRPr="00A223C0">
              <w:rPr>
                <w:spacing w:val="5"/>
              </w:rPr>
              <w:t xml:space="preserve"> </w:t>
            </w:r>
            <w:r w:rsidRPr="00A223C0">
              <w:t>литературных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произведений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Создание условий для равного проявления учащимися своих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27.11.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СЦЕНИЧЕСКОЕ ДЕЙСТВИЕ. Словесные действия. Способы словесного действия. Логика действий и предлагаемые обстоятельства. Связь словесных элементов действия с бессловесными действиями. Составные образа роли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. Особенности работы над стихотворным и прозаическим текстом. Выбор произведения: басня, стихотворение, отрывок из прозаического художественного произведения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04.12.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Концерт из номеров (сценок, этюдов)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ТРЕНИНГ.  Работа над освобождением мышц от зажимов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ТРЕНИНГ.  Работа над освобождением мышц от зажимов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освобождением мышц от зажимов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28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ПЛАСТИЧЕСКИЙ ОБРАЗ ПЕРСОНАЖА.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Музыка и движение. Приемы пластической выразительности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29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ОБРАЗ ПЕРСОНАЖА. Музыка и движение. Приемы пластической выразительности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30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ПЛАСТИЧЕСКИЙ ОБРАЗ ПЕРСОНАЖА. Музыка и движение. Приемы пластической выразительности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Приемы пластической выразительности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31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упражнений. Знакомство с правилами игры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.12.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ОРГАНИЗАЦИЯ ВНИМАНИЯ, ВООБРАЖЕНИЯ, ПАМЯТИ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ОРГАНИЗАЦИЯ ВНИМАНИЯ, ВООБРАЖЕНИЯ, ПАМЯТИ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ИГРЫ НА РАЗВИТИЕ ЧУВСТВА ПРОСТРАНСТВА И ПАРТНЕРСКОГО ВЗАИМОДЕЙСТВИЯ.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17.01.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ИГРЫ НА РАЗВИТИЕ ЧУВСТВА ПРОСТРАНСТВА И ПАРТНЕРСКОГО ВЗАИМОДЕЙСТВИЯ.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ИГРЫ НА РАЗВИТИЕ ЧУВСТВА ПРОСТРАНСТВА И ПАРТНЕРСКОГО ВЗАИМОДЕЙСТВИЯ. Знакомство с правилами выполнения упражнений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Знакомство с правилами выполнения упражнений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24.01.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pStyle w:val="TableParagraph"/>
              <w:jc w:val="both"/>
            </w:pPr>
            <w:r w:rsidRPr="00A223C0">
              <w:t>Овладение</w:t>
            </w:r>
            <w:r w:rsidRPr="00A223C0">
              <w:rPr>
                <w:spacing w:val="23"/>
              </w:rPr>
              <w:t xml:space="preserve"> </w:t>
            </w:r>
            <w:r w:rsidRPr="00A223C0">
              <w:t>навыками</w:t>
            </w:r>
          </w:p>
          <w:p w:rsidR="00510E79" w:rsidRPr="00A223C0" w:rsidRDefault="00510E79" w:rsidP="00510E79">
            <w:pPr>
              <w:jc w:val="both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пантомимы.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38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.01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Этюдное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оправдание</w:t>
            </w:r>
            <w:r w:rsidRPr="00A223C0">
              <w:rPr>
                <w:rFonts w:ascii="Times New Roman" w:hAnsi="Times New Roman"/>
                <w:spacing w:val="-4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словесных</w:t>
            </w:r>
            <w:r w:rsidRPr="00A223C0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действий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39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31.01.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Развитие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внимания, воображения и фантазии, разыгрываются этюды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взаимодействие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партнером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40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Актерский тренинг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Развитие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внимания, воображения и фантазии, разыгрываются этюды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взаимодействие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</w:t>
            </w:r>
            <w:r w:rsidRPr="00A223C0">
              <w:rPr>
                <w:rFonts w:ascii="Times New Roman" w:hAnsi="Times New Roman"/>
                <w:spacing w:val="23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партнером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41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СЦЕНИЧЕСКОЕ ДЕЙСТВИЕ. Элементы сценического действия.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Бессловесные элементы действия. «Вес». «Оценка». «Пристройка».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Концерт из номеров (сценок, этюдов)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Словесные действия. Способы словесного действия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ВЫБОР ПЬЕСЫ. Выбор пьесы. Работа за столом. Чтение.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Обсуждение пьесы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ПЬЕСЫ ПО СОБЫТИЯМ. 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Выделение в событии линии действий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Формирование коммуникативных навыков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.02.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РАБОТА НАД ОТДЕЛЬНЫМИ ЭПИЗОДАМИ.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Распределение ролей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Творческие пробы. Показ и обсуждение.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color w:val="333333"/>
                <w:szCs w:val="22"/>
                <w:shd w:val="clear" w:color="auto" w:fill="FFFFFF"/>
              </w:rPr>
              <w:t>Формирование у учащихся межличностных отношений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48</w:t>
            </w:r>
          </w:p>
        </w:tc>
        <w:tc>
          <w:tcPr>
            <w:tcW w:w="718" w:type="dxa"/>
          </w:tcPr>
          <w:p w:rsidR="00510E79" w:rsidRPr="00156185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05.03.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Репетиции отдельных сцен, картин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49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07.03.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ВЫРАЗИТЕЛЬНОСТЬ РЕЧИ, МИМИКИ, ЖЕСТОВ.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Работа над характером персонажей. Поиск выразительных средств и приемов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50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12.03.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Репетиция  индивидуальная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Работа над характером персонажей. Поиск </w:t>
            </w:r>
            <w:r w:rsidRPr="00A223C0">
              <w:rPr>
                <w:rFonts w:ascii="Times New Roman" w:hAnsi="Times New Roman"/>
                <w:szCs w:val="22"/>
              </w:rPr>
              <w:lastRenderedPageBreak/>
              <w:t>выразительных средств и приемов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Развитие индивидуальных способностей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51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14.03.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19.03.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21.03.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ЗАКРЕПЛЕНИЕ МИЗАНСЦЕН.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Закрепление мизансцен отдельных эпизодов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26.03.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28.03.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09.04.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 в выгородках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Создание правдоподобного художественного образа на сцене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11.04.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ИЗГОТОВЛЕНИЕ РЕКВИЗИТА, ДЕКОРАЦИЙ. 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Изготовление костюмов, реквизита, декораций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58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16.04.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 Выбор музыкального оформления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Выбор музыкального оформления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59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18.04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60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23.04.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Овладевние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навыком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взаимодействия,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сопереживания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и</w:t>
            </w:r>
            <w:r w:rsidRPr="00A223C0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61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25.04.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 xml:space="preserve">Развитие способности активного восприятия </w:t>
            </w: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lastRenderedPageBreak/>
              <w:t>62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30.04.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Овладевние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навыком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взаимодействия,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сопереживания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и</w:t>
            </w:r>
            <w:r w:rsidRPr="00A223C0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63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07.05.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Освоение сценического пространства.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64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08.05</w:t>
            </w:r>
          </w:p>
          <w:p w:rsidR="00510E79" w:rsidRPr="00B72BB0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ПРОГОННЫЕ РЕПЕТИЦИИ.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Овладевние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навыком</w:t>
            </w:r>
            <w:r w:rsidRPr="00A223C0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взаимодействия,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сопереживания</w:t>
            </w:r>
            <w:r w:rsidRPr="00A223C0">
              <w:rPr>
                <w:rFonts w:ascii="Times New Roman" w:hAnsi="Times New Roman"/>
                <w:spacing w:val="17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и</w:t>
            </w:r>
            <w:r w:rsidRPr="00A223C0">
              <w:rPr>
                <w:rFonts w:ascii="Times New Roman" w:hAnsi="Times New Roman"/>
                <w:spacing w:val="18"/>
                <w:szCs w:val="22"/>
              </w:rPr>
              <w:t xml:space="preserve"> </w:t>
            </w:r>
            <w:r w:rsidRPr="00A223C0">
              <w:rPr>
                <w:rFonts w:ascii="Times New Roman" w:hAnsi="Times New Roman"/>
                <w:szCs w:val="22"/>
              </w:rPr>
              <w:t>сочувствие.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65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.05.</w:t>
            </w:r>
          </w:p>
          <w:p w:rsidR="00510E79" w:rsidRPr="00156185" w:rsidRDefault="00510E79" w:rsidP="00510E79">
            <w:pPr>
              <w:ind w:left="-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Репетиция генеральная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Словесные действия. Способы словесного действия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66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2BB0">
              <w:rPr>
                <w:rFonts w:ascii="Times New Roman" w:hAnsi="Times New Roman"/>
                <w:sz w:val="18"/>
                <w:szCs w:val="18"/>
              </w:rPr>
              <w:t>.05.</w:t>
            </w:r>
          </w:p>
          <w:p w:rsidR="00510E79" w:rsidRPr="00156185" w:rsidRDefault="00510E79" w:rsidP="00510E79">
            <w:pPr>
              <w:ind w:left="-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2BB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ПОКАЗ СПЕКТАКЛЯ</w:t>
            </w:r>
          </w:p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Премьера.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Творческая встреча со зрителем.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67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21.05.</w:t>
            </w:r>
          </w:p>
          <w:p w:rsidR="00510E79" w:rsidRPr="00156185" w:rsidRDefault="00510E79" w:rsidP="00510E79">
            <w:pPr>
              <w:ind w:left="-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 xml:space="preserve">Анализ показа спектакля (рефлексия).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Тест по изученным темам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  <w:tr w:rsidR="00510E79" w:rsidRPr="00A223C0" w:rsidTr="00510E79">
        <w:tc>
          <w:tcPr>
            <w:tcW w:w="472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>68</w:t>
            </w:r>
          </w:p>
        </w:tc>
        <w:tc>
          <w:tcPr>
            <w:tcW w:w="718" w:type="dxa"/>
          </w:tcPr>
          <w:p w:rsidR="00510E79" w:rsidRDefault="00510E79" w:rsidP="00510E79">
            <w:pPr>
              <w:ind w:left="-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22.05.</w:t>
            </w:r>
          </w:p>
          <w:p w:rsidR="00510E79" w:rsidRPr="00156185" w:rsidRDefault="00510E79" w:rsidP="00510E79">
            <w:pPr>
              <w:ind w:left="-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6185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33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2340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b/>
                <w:szCs w:val="22"/>
              </w:rPr>
              <w:t xml:space="preserve">Итоговое занятие </w:t>
            </w:r>
            <w:r w:rsidRPr="00A223C0">
              <w:rPr>
                <w:rFonts w:ascii="Times New Roman" w:hAnsi="Times New Roman"/>
                <w:szCs w:val="22"/>
              </w:rPr>
              <w:t xml:space="preserve">"Театральный калейдоскоп". </w:t>
            </w:r>
          </w:p>
        </w:tc>
        <w:tc>
          <w:tcPr>
            <w:tcW w:w="703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</w:p>
        </w:tc>
        <w:tc>
          <w:tcPr>
            <w:tcW w:w="1827" w:type="dxa"/>
          </w:tcPr>
          <w:p w:rsidR="00510E79" w:rsidRPr="00A223C0" w:rsidRDefault="00510E79" w:rsidP="00510E79">
            <w:pPr>
              <w:jc w:val="center"/>
              <w:rPr>
                <w:rFonts w:ascii="Times New Roman" w:hAnsi="Times New Roman"/>
                <w:b/>
                <w:szCs w:val="22"/>
                <w:u w:val="single"/>
              </w:rPr>
            </w:pPr>
            <w:r w:rsidRPr="00A223C0">
              <w:rPr>
                <w:rFonts w:ascii="Times New Roman" w:hAnsi="Times New Roman"/>
                <w:szCs w:val="22"/>
              </w:rPr>
              <w:t>Награждение</w:t>
            </w:r>
          </w:p>
        </w:tc>
        <w:tc>
          <w:tcPr>
            <w:tcW w:w="1726" w:type="dxa"/>
          </w:tcPr>
          <w:p w:rsidR="00510E79" w:rsidRPr="00A223C0" w:rsidRDefault="00510E79" w:rsidP="00510E79">
            <w:pPr>
              <w:rPr>
                <w:rFonts w:ascii="Times New Roman" w:hAnsi="Times New Roman"/>
                <w:szCs w:val="22"/>
              </w:rPr>
            </w:pPr>
            <w:r w:rsidRPr="00A223C0">
              <w:rPr>
                <w:rFonts w:ascii="Times New Roman" w:hAnsi="Times New Roman"/>
                <w:szCs w:val="22"/>
                <w:shd w:val="clear" w:color="auto" w:fill="FFFFFF"/>
              </w:rPr>
              <w:t>Развитие способности активного восприятия искусства</w:t>
            </w:r>
          </w:p>
        </w:tc>
      </w:tr>
    </w:tbl>
    <w:p w:rsidR="00E228FB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</w:p>
    <w:p w:rsidR="00E228FB" w:rsidRPr="00900675" w:rsidRDefault="00E228FB" w:rsidP="00E228FB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</w:rPr>
      </w:pPr>
    </w:p>
    <w:p w:rsidR="00934056" w:rsidRDefault="00934056">
      <w:pPr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br w:type="page"/>
      </w:r>
    </w:p>
    <w:p w:rsidR="00934056" w:rsidRPr="009F0CA2" w:rsidRDefault="00934056" w:rsidP="00934056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F0CA2">
        <w:rPr>
          <w:rFonts w:ascii="Times New Roman" w:hAnsi="Times New Roman"/>
          <w:b/>
          <w:sz w:val="28"/>
          <w:szCs w:val="28"/>
          <w:lang w:eastAsia="zh-CN"/>
        </w:rPr>
        <w:lastRenderedPageBreak/>
        <w:t>СРЕДСТВА КОНТРОЛЯ</w:t>
      </w:r>
    </w:p>
    <w:p w:rsidR="00934056" w:rsidRPr="00304070" w:rsidRDefault="00934056" w:rsidP="00934056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 xml:space="preserve">Для оценки эффективности реализации дополнительной общеразвивающей программы </w:t>
      </w:r>
      <w:r w:rsidR="00304070" w:rsidRPr="00304070">
        <w:rPr>
          <w:rFonts w:ascii="Times New Roman" w:hAnsi="Times New Roman"/>
          <w:b/>
          <w:sz w:val="24"/>
          <w:szCs w:val="24"/>
        </w:rPr>
        <w:t>«Т</w:t>
      </w:r>
      <w:r w:rsidR="00304070" w:rsidRPr="00304070">
        <w:rPr>
          <w:rFonts w:ascii="Times New Roman" w:hAnsi="Times New Roman"/>
          <w:b/>
          <w:sz w:val="24"/>
          <w:szCs w:val="24"/>
        </w:rPr>
        <w:t>еатральный</w:t>
      </w:r>
      <w:r w:rsidR="00304070" w:rsidRPr="0030407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304070" w:rsidRPr="00304070">
        <w:rPr>
          <w:rFonts w:ascii="Times New Roman" w:hAnsi="Times New Roman"/>
          <w:b/>
          <w:sz w:val="24"/>
          <w:szCs w:val="24"/>
        </w:rPr>
        <w:t>кружок</w:t>
      </w:r>
      <w:r w:rsidR="00304070" w:rsidRPr="00304070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="00304070" w:rsidRPr="00304070">
        <w:rPr>
          <w:rFonts w:ascii="Times New Roman" w:hAnsi="Times New Roman"/>
          <w:b/>
          <w:sz w:val="24"/>
          <w:szCs w:val="24"/>
        </w:rPr>
        <w:t>«Подиу</w:t>
      </w:r>
      <w:r w:rsidR="00304070" w:rsidRPr="00304070">
        <w:rPr>
          <w:rFonts w:ascii="Times New Roman" w:hAnsi="Times New Roman"/>
          <w:b/>
          <w:sz w:val="24"/>
          <w:szCs w:val="24"/>
        </w:rPr>
        <w:t>м»</w:t>
      </w:r>
      <w:r w:rsidRPr="00304070">
        <w:rPr>
          <w:rFonts w:ascii="Times New Roman" w:hAnsi="Times New Roman"/>
          <w:sz w:val="24"/>
          <w:szCs w:val="24"/>
        </w:rPr>
        <w:t>проводятся следующие виды контроля: текущий контроль, промежуточная аттестация, итоговая аттестация.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Текущий контроль</w:t>
      </w:r>
      <w:r w:rsidRPr="00304070">
        <w:rPr>
          <w:rFonts w:ascii="Times New Roman" w:hAnsi="Times New Roman"/>
          <w:sz w:val="24"/>
          <w:szCs w:val="24"/>
        </w:rPr>
        <w:t> проводится на занятиях в соответствии с учебной программой в форме педагогического наблюдения и результатам показа этюдов и миниатюр, выполнения специальных игр и упражнений.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 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в объединениях проводится с целью повышения эффективности реализации и усвоения обучающимися дополнительной образовательной программы и повышения качества образовательного процесса.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Промежуточная аттестация проводится 2 раза в год как оценка результатов обучения за 1 и 2 полугодия  в период с 20 по 30 декабря и с 20 по 30 апреля.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Промежуточная аттестация в объединениях включает в себя проверку практических умений и навыков.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Формы проведения промежуточной аттестации: игры и упражнения по актерскому психотренингу, театральные миниатюры.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Для оценки результатов обучения разработаны контрольно-измерительные материалы (прилагаются) с учётом программы театрального объединения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 </w:t>
      </w:r>
      <w:r w:rsidRPr="00304070">
        <w:rPr>
          <w:rFonts w:ascii="Times New Roman" w:hAnsi="Times New Roman"/>
          <w:b/>
          <w:bCs/>
          <w:sz w:val="24"/>
          <w:szCs w:val="24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обучающихся по программе детской театральной студии проводится в конце прохождения</w:t>
      </w:r>
      <w:r w:rsidRPr="00304070">
        <w:rPr>
          <w:rFonts w:ascii="Times New Roman" w:hAnsi="Times New Roman"/>
          <w:b/>
          <w:bCs/>
          <w:sz w:val="24"/>
          <w:szCs w:val="24"/>
        </w:rPr>
        <w:t> каждого года обучения </w:t>
      </w:r>
      <w:r w:rsidRPr="00304070">
        <w:rPr>
          <w:rFonts w:ascii="Times New Roman" w:hAnsi="Times New Roman"/>
          <w:sz w:val="24"/>
          <w:szCs w:val="24"/>
        </w:rPr>
        <w:t xml:space="preserve">программы </w:t>
      </w:r>
      <w:r w:rsidR="00304070" w:rsidRPr="00304070">
        <w:rPr>
          <w:rFonts w:ascii="Times New Roman" w:hAnsi="Times New Roman"/>
          <w:b/>
          <w:sz w:val="24"/>
          <w:szCs w:val="24"/>
        </w:rPr>
        <w:t>«Театральный</w:t>
      </w:r>
      <w:r w:rsidR="00304070" w:rsidRPr="0030407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304070" w:rsidRPr="00304070">
        <w:rPr>
          <w:rFonts w:ascii="Times New Roman" w:hAnsi="Times New Roman"/>
          <w:b/>
          <w:sz w:val="24"/>
          <w:szCs w:val="24"/>
        </w:rPr>
        <w:t>кружок</w:t>
      </w:r>
      <w:r w:rsidR="00304070" w:rsidRPr="00304070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="00304070" w:rsidRPr="00304070">
        <w:rPr>
          <w:rFonts w:ascii="Times New Roman" w:hAnsi="Times New Roman"/>
          <w:b/>
          <w:sz w:val="24"/>
          <w:szCs w:val="24"/>
        </w:rPr>
        <w:t>«Подиум»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Итоговая аттестация проводится в следующих формах: театрализованный показ.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Уровни освоения программы детской театральной студии по критериям определяются в пределе от 0 до 3 баллов.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3 балла - высокий, (характерна творчески преобразующая деятельность детей, самостоятельная работа, творческие изменения, высокий уровень мотивации).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2 балла – средний, (активная познавательная деятельность, проявляют творческую инициативу при выполнении заданий, выражена мотивация на рост, самостоятельность при выполнении заданий).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1 балл - начальный, (репродуктивный, мотивированный на обучение (занимаются с интересом; нуждаются в помощи педагога).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0 баллов - низкий уровень.</w:t>
      </w:r>
      <w:r w:rsidRPr="00304070">
        <w:rPr>
          <w:rFonts w:ascii="Times New Roman" w:hAnsi="Times New Roman"/>
          <w:b/>
          <w:bCs/>
          <w:sz w:val="24"/>
          <w:szCs w:val="24"/>
        </w:rPr>
        <w:t> 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Контрольные критерии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i/>
          <w:iCs/>
          <w:sz w:val="24"/>
          <w:szCs w:val="24"/>
        </w:rPr>
        <w:t>Предмет «Театральная игра»</w:t>
      </w:r>
    </w:p>
    <w:p w:rsidR="00934056" w:rsidRPr="00304070" w:rsidRDefault="00304070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7-8 класс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№1.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Запоминание и изображение заданной позы.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Учащийся должен   уметь придумать и зафиксировать позу, запомнить и повторить предложенную позу и жест. Задача в точности воспроизведения и представлении.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</w:t>
      </w:r>
      <w:r w:rsidRPr="00304070">
        <w:rPr>
          <w:rFonts w:ascii="Times New Roman" w:hAnsi="Times New Roman"/>
          <w:sz w:val="24"/>
          <w:szCs w:val="24"/>
        </w:rPr>
        <w:t> - игра «Передай позу»: - дети сидят или стоят в полукруге с закрытыми глазами. Водящий ребенок придумывает и фиксирует позу, показывая ее первому ребенку. Тот запоминает и показывает следующему. В итоге сравнивается поза последнего ребенка с позой водящего.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Игра «Фотография»: дети делятся на пары, первый придумывает и фиксирует позу, второй повторяют заданную позу.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этюдный показ (индивидуальный и групповой)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театральных мизансцен с различными персонажами.</w:t>
      </w:r>
    </w:p>
    <w:tbl>
      <w:tblPr>
        <w:tblW w:w="10065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694"/>
        <w:gridCol w:w="2551"/>
        <w:gridCol w:w="2552"/>
      </w:tblGrid>
      <w:tr w:rsidR="00934056" w:rsidRPr="00304070" w:rsidTr="00304070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304070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может замереть на месте, запомнить и изобразить заданную позу.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может придумать и зафиксировать позу, не точно копирует и повторяет заданную позу или движение.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 xml:space="preserve">Учащийся  копирует и воспроизводит заданную позу, но не может воспроизвести ее через определенный </w:t>
            </w: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>промежуток времени.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Учащийся придумывает и фиксирует позу, четко копирует и воспроизводит заданную позу. </w:t>
            </w: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>Может повторить ее через определенный промежуток времени.</w:t>
            </w:r>
          </w:p>
        </w:tc>
      </w:tr>
    </w:tbl>
    <w:p w:rsidR="00304070" w:rsidRDefault="00304070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№2</w:t>
      </w:r>
      <w:r w:rsidRPr="00304070">
        <w:rPr>
          <w:rFonts w:ascii="Times New Roman" w:hAnsi="Times New Roman"/>
          <w:sz w:val="24"/>
          <w:szCs w:val="24"/>
        </w:rPr>
        <w:t> 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Этюдное изображение животных и птиц.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Учащийся должен представлять животных, птиц, их повадки, поведение, уметь изобразить движения различных животных с помощью выразительных пластических движений.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</w:t>
      </w:r>
      <w:r w:rsidRPr="00304070">
        <w:rPr>
          <w:rFonts w:ascii="Times New Roman" w:hAnsi="Times New Roman"/>
          <w:sz w:val="24"/>
          <w:szCs w:val="24"/>
        </w:rPr>
        <w:t> - упражнение «Дружные животные». Дети делятся на три группы, педагог дает задание – первая группа «медведи», вторая «белки», третья «лисы», по команде учащиеся должны изобразить с помощью пластических движений животных.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этюдный показ животных (индивидуальный и групповой)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театральных мизансцен с различными персонажами.         </w:t>
      </w:r>
    </w:p>
    <w:tbl>
      <w:tblPr>
        <w:tblW w:w="10065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694"/>
        <w:gridCol w:w="2551"/>
        <w:gridCol w:w="2552"/>
      </w:tblGrid>
      <w:tr w:rsidR="00934056" w:rsidRPr="00304070" w:rsidTr="00304070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304070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знает животных и птиц, не представляет как их можно изобразить.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представляет повадки и поведение некоторых живых существ, но не может воспроизвести их с помощью пластических движений.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скованно и зажато показывает некоторые элементы поведения животных и птиц.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ind w:right="-8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изображает</w:t>
            </w:r>
          </w:p>
          <w:p w:rsidR="00934056" w:rsidRPr="00304070" w:rsidRDefault="00934056" w:rsidP="00934056">
            <w:pPr>
              <w:spacing w:after="0" w:line="240" w:lineRule="auto"/>
              <w:ind w:right="-8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Различных животных</w:t>
            </w:r>
          </w:p>
          <w:p w:rsidR="00934056" w:rsidRPr="00304070" w:rsidRDefault="00934056" w:rsidP="00934056">
            <w:pPr>
              <w:spacing w:after="0" w:line="240" w:lineRule="auto"/>
              <w:ind w:right="-8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 и птиц с помощью</w:t>
            </w:r>
          </w:p>
          <w:p w:rsidR="00934056" w:rsidRPr="00304070" w:rsidRDefault="00934056" w:rsidP="00934056">
            <w:pPr>
              <w:spacing w:after="0" w:line="240" w:lineRule="auto"/>
              <w:ind w:right="-8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пластических движений.</w:t>
            </w:r>
          </w:p>
        </w:tc>
      </w:tr>
    </w:tbl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№3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Создание образа, используя характер и настроение музыкальных произведений.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Учащийся должен прослушать музыкальную заставку и под характер музыки изобразить заданный персонаж.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 -</w:t>
      </w:r>
      <w:r w:rsidRPr="00304070">
        <w:rPr>
          <w:rFonts w:ascii="Times New Roman" w:hAnsi="Times New Roman"/>
          <w:sz w:val="24"/>
          <w:szCs w:val="24"/>
        </w:rPr>
        <w:t> упражнение «Превращение»: - под музыку дети превращаются в добрых, злых, медленных, быстрых персонажей.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Музыкально – игровые этюдные задания.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музыкальные этюды (индивидуальные и групповые)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музыкально – театральных миниатюр.</w:t>
      </w:r>
    </w:p>
    <w:tbl>
      <w:tblPr>
        <w:tblW w:w="10069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4"/>
        <w:gridCol w:w="2575"/>
        <w:gridCol w:w="2575"/>
        <w:gridCol w:w="2575"/>
      </w:tblGrid>
      <w:tr w:rsidR="00934056" w:rsidRPr="00304070" w:rsidTr="00304070"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304070"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понимает характер музыкального произведения, не представляет как можно изобразить заданный персонаж.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сопоставляет характер музыкального произведения и изображение заданного персонажа.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представляет персонаж, но не в характере и настроении заданного музыкального произведения.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четко улавливает характер музыкального произведения и изображает заданный персонаж в соответствии с</w:t>
            </w:r>
          </w:p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музыкой.</w:t>
            </w:r>
          </w:p>
        </w:tc>
      </w:tr>
    </w:tbl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№4 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Готовность действовать согласованно, включаясь одновременно или последовательно.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Учащийся должен, в зависимости от задания, включиться в игровое пространство вместе с другими, или выполнить действие один.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 –</w:t>
      </w:r>
      <w:r w:rsidRPr="00304070">
        <w:rPr>
          <w:rFonts w:ascii="Times New Roman" w:hAnsi="Times New Roman"/>
          <w:sz w:val="24"/>
          <w:szCs w:val="24"/>
        </w:rPr>
        <w:t> игра «Муравьи»: по хлопку педагога дети начинают хаотически двигаться по залу, не сталкиваясь с другими детьми и стараясь все время заполнять свободное пространство, по второму хлопку дети должны сразу остановиться и замереть на месте.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этюды на согласованность действий  (индивидуальные и групповые)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музыкально – театральных миниатюр.</w:t>
      </w:r>
    </w:p>
    <w:tbl>
      <w:tblPr>
        <w:tblW w:w="1030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9"/>
        <w:gridCol w:w="2564"/>
        <w:gridCol w:w="2604"/>
        <w:gridCol w:w="2604"/>
      </w:tblGrid>
      <w:tr w:rsidR="00934056" w:rsidRPr="00304070" w:rsidTr="00934056"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934056"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 xml:space="preserve">Ученик не понял смысл задания, начал </w:t>
            </w: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>движение не со всеми, закончил не по команде.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Учащийся вступил в игровое пространство </w:t>
            </w: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>вместе со всеми, но закончил не по команде.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Учащийся вступил в игровое пространство </w:t>
            </w: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>вместе со всеми, выполнил требования игры, но не справился с самостоятельным выходом.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Учащийся вступил в игровое пространство </w:t>
            </w:r>
            <w:r w:rsidRPr="00304070">
              <w:rPr>
                <w:rFonts w:ascii="Times New Roman" w:hAnsi="Times New Roman"/>
                <w:sz w:val="24"/>
                <w:szCs w:val="24"/>
              </w:rPr>
              <w:lastRenderedPageBreak/>
              <w:t>вместе со всеми, выполнил требования игры,  справился с самостоятельным выходом.</w:t>
            </w:r>
          </w:p>
        </w:tc>
      </w:tr>
    </w:tbl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lastRenderedPageBreak/>
        <w:t>Контрольный критерий №5</w:t>
      </w:r>
      <w:r w:rsidRPr="00304070">
        <w:rPr>
          <w:rFonts w:ascii="Times New Roman" w:hAnsi="Times New Roman"/>
          <w:sz w:val="24"/>
          <w:szCs w:val="24"/>
        </w:rPr>
        <w:t>.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Готовность к творчеству, интерес к сценическому искусству.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Формирование у учащихся в процессе обучения положительного отношения к сценическому искусству и развитие мотивации к дальнейшему овладению актерским мастерством и развитию познавательного интереса.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 - театральные миниатюры.</w:t>
      </w:r>
    </w:p>
    <w:tbl>
      <w:tblPr>
        <w:tblW w:w="1030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5"/>
        <w:gridCol w:w="2582"/>
        <w:gridCol w:w="2562"/>
        <w:gridCol w:w="2582"/>
      </w:tblGrid>
      <w:tr w:rsidR="00934056" w:rsidRPr="00304070" w:rsidTr="00934056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934056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Отсутствие всякой мотивации к изображению и представлению различных сценических персонажей.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Низкий уровень мотивации. Низкий уровень познавательной деятельности.</w:t>
            </w:r>
          </w:p>
        </w:tc>
        <w:tc>
          <w:tcPr>
            <w:tcW w:w="2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Проявляет активность на занятии. Есть мотивация к сценическому искусству, но не высокая.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Высокий уровень познавательной деятельности. С интересом изучает играет различные роли. Высокая мотивация. Проявляет активность на занятии.  Проявляет творческую</w:t>
            </w:r>
          </w:p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мыслительную активность.</w:t>
            </w:r>
          </w:p>
        </w:tc>
      </w:tr>
    </w:tbl>
    <w:p w:rsidR="00304070" w:rsidRDefault="00304070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Контрольные критерии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i/>
          <w:iCs/>
          <w:sz w:val="24"/>
          <w:szCs w:val="24"/>
        </w:rPr>
        <w:t>Предмет «Театральная игра»</w:t>
      </w:r>
    </w:p>
    <w:p w:rsidR="00934056" w:rsidRPr="00304070" w:rsidRDefault="00304070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9 -10 класс</w:t>
      </w:r>
    </w:p>
    <w:p w:rsidR="00934056" w:rsidRPr="00304070" w:rsidRDefault="00934056" w:rsidP="00934056">
      <w:pPr>
        <w:shd w:val="clear" w:color="auto" w:fill="FFFFFF"/>
        <w:spacing w:after="0" w:line="240" w:lineRule="auto"/>
        <w:ind w:firstLine="500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№1</w:t>
      </w:r>
    </w:p>
    <w:p w:rsidR="00934056" w:rsidRPr="00304070" w:rsidRDefault="00934056" w:rsidP="00934056">
      <w:pPr>
        <w:shd w:val="clear" w:color="auto" w:fill="FFFFFF"/>
        <w:spacing w:after="0" w:line="240" w:lineRule="auto"/>
        <w:ind w:firstLine="500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  <w:u w:val="single"/>
        </w:rPr>
        <w:t>Действие с воображаемым предметом.</w:t>
      </w:r>
    </w:p>
    <w:p w:rsidR="00934056" w:rsidRPr="00304070" w:rsidRDefault="00934056" w:rsidP="00934056">
      <w:pPr>
        <w:shd w:val="clear" w:color="auto" w:fill="FFFFFF"/>
        <w:spacing w:after="0" w:line="240" w:lineRule="auto"/>
        <w:ind w:firstLine="50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Учащийся должен представить воображаемый предмет и совершить простейшие физические действия с ним.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ind w:firstLine="50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 -  </w:t>
      </w:r>
      <w:r w:rsidRPr="00304070">
        <w:rPr>
          <w:rFonts w:ascii="Times New Roman" w:hAnsi="Times New Roman"/>
          <w:sz w:val="24"/>
          <w:szCs w:val="24"/>
        </w:rPr>
        <w:t>игра «Мы не скажем, а покажем»:</w:t>
      </w:r>
      <w:r w:rsidR="00304070">
        <w:rPr>
          <w:rFonts w:ascii="Times New Roman" w:hAnsi="Times New Roman"/>
          <w:sz w:val="24"/>
          <w:szCs w:val="24"/>
        </w:rPr>
        <w:t>ученики</w:t>
      </w:r>
      <w:r w:rsidRPr="00304070">
        <w:rPr>
          <w:rFonts w:ascii="Times New Roman" w:hAnsi="Times New Roman"/>
          <w:sz w:val="24"/>
          <w:szCs w:val="24"/>
        </w:rPr>
        <w:t>, действуя с воображаемыми предметами демонстрируют различные профессии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этюды на память физических действий (индивидуальные и групповые)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музыкально – театральных миниатюр.</w:t>
      </w:r>
    </w:p>
    <w:tbl>
      <w:tblPr>
        <w:tblW w:w="1030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6"/>
        <w:gridCol w:w="2579"/>
        <w:gridCol w:w="2568"/>
        <w:gridCol w:w="2588"/>
      </w:tblGrid>
      <w:tr w:rsidR="00934056" w:rsidRPr="00304070" w:rsidTr="00934056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934056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представляет воображаемый предмет.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представил воображаемый предмет, но с неправильными формами.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представил воображаемый предмет, правильно показал его формы и произвел действие с ним.</w:t>
            </w: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представил воображаемый предмет, правильно показал его формы и произвел действие с ним в согласованности с партнером.</w:t>
            </w:r>
          </w:p>
        </w:tc>
      </w:tr>
    </w:tbl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№2.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  <w:u w:val="single"/>
        </w:rPr>
        <w:t>Действие в предлагаемых обстоятельствах.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 Умение представить себя и партнера в воображаемых обстоятельствах, выполнять одни и те же действия в различных воображаемых ситуациях.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 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 -  </w:t>
      </w:r>
      <w:r w:rsidRPr="00304070">
        <w:rPr>
          <w:rFonts w:ascii="Times New Roman" w:hAnsi="Times New Roman"/>
          <w:sz w:val="24"/>
          <w:szCs w:val="24"/>
        </w:rPr>
        <w:t xml:space="preserve">игра «Путешествие» - учащиеся действуют по группам или по одному, детям предлагаются различные предлагаемые обстоятельства, например : вы находитесь в лесу, </w:t>
      </w:r>
      <w:r w:rsidRPr="00304070">
        <w:rPr>
          <w:rFonts w:ascii="Times New Roman" w:hAnsi="Times New Roman"/>
          <w:sz w:val="24"/>
          <w:szCs w:val="24"/>
        </w:rPr>
        <w:lastRenderedPageBreak/>
        <w:t>на необитаемом острове, в магазине игрушек и т.д. Учащиеся должны уметь представить себя и других в предлагаемых обстоятельствах и разыграть историю.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этюды на действия в предлагаемых обстоятельствах (индивидуальные и групповые)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музыкально – театральных миниатюр.</w:t>
      </w:r>
    </w:p>
    <w:tbl>
      <w:tblPr>
        <w:tblW w:w="1030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2711"/>
        <w:gridCol w:w="2711"/>
        <w:gridCol w:w="2253"/>
      </w:tblGrid>
      <w:tr w:rsidR="00934056" w:rsidRPr="00304070" w:rsidTr="00934056"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934056"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по предложенной картинке не может придумать и рассказать какие действия можно в этих предлагаемых обстоятельствах совершить.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может представить себя и других в вымышленной картинке и предложенных обстоятельствах.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может представить себя и других в вымышленной картинке и предложенных обстоятельствах,</w:t>
            </w:r>
          </w:p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Но не может показать действия.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представляет себя и других в вымышленной картинке и предложенных обстоятельствах, придумывает самостоятельно действия и разыгрывает их в согласованности с партнером.</w:t>
            </w:r>
          </w:p>
        </w:tc>
      </w:tr>
    </w:tbl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</w:rPr>
        <w:t>Контрольный критерий №3</w:t>
      </w:r>
    </w:p>
    <w:p w:rsidR="00934056" w:rsidRPr="00304070" w:rsidRDefault="00934056" w:rsidP="009340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b/>
          <w:bCs/>
          <w:sz w:val="24"/>
          <w:szCs w:val="24"/>
          <w:u w:val="single"/>
        </w:rPr>
        <w:t>Воображение и вера в сценический вымысел.</w:t>
      </w:r>
    </w:p>
    <w:p w:rsidR="00934056" w:rsidRPr="00304070" w:rsidRDefault="00934056" w:rsidP="00934056">
      <w:pPr>
        <w:shd w:val="clear" w:color="auto" w:fill="FFFFFF"/>
        <w:spacing w:after="0" w:line="240" w:lineRule="auto"/>
        <w:ind w:firstLine="500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i/>
          <w:iCs/>
          <w:sz w:val="24"/>
          <w:szCs w:val="24"/>
        </w:rPr>
        <w:t>Учащийся должен представить себя в образе героя, и суметь оправдать свое поведение, свои действия нафантазированными причинами.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Контрольно-измерительный материал: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Текущий контроль - </w:t>
      </w:r>
      <w:r w:rsidRPr="00304070">
        <w:rPr>
          <w:rFonts w:ascii="Times New Roman" w:hAnsi="Times New Roman"/>
          <w:sz w:val="24"/>
          <w:szCs w:val="24"/>
        </w:rPr>
        <w:t>игра «Превращение комнаты»: дети распределяются на 2-3 группы, и каждая из них придумывает свой вариант превращения комнаты. В каждом превращении учащиеся придумывают свою роль и разыгрывают вместе с партнерами. Остальные дети по поведению участников превращения отгадывают, во что именно превращена комната.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Возможные варианты: магазин, театр, берег моря, лес, поликлиника, зоопарк, замок спящей красавицы, пещера дракона.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304070">
        <w:rPr>
          <w:rFonts w:ascii="Times New Roman" w:hAnsi="Times New Roman"/>
          <w:sz w:val="24"/>
          <w:szCs w:val="24"/>
        </w:rPr>
        <w:t> – этюды на воображение и фантазию (индивидуальные и групповые).</w:t>
      </w:r>
    </w:p>
    <w:p w:rsidR="00934056" w:rsidRPr="00304070" w:rsidRDefault="00934056" w:rsidP="009340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304070">
        <w:rPr>
          <w:rFonts w:ascii="Times New Roman" w:hAnsi="Times New Roman"/>
          <w:sz w:val="24"/>
          <w:szCs w:val="24"/>
        </w:rPr>
        <w:t> – показ театральных миниатюр.</w:t>
      </w:r>
      <w:r w:rsidRPr="00304070">
        <w:rPr>
          <w:rFonts w:ascii="Times New Roman" w:hAnsi="Times New Roman"/>
          <w:b/>
          <w:bCs/>
          <w:sz w:val="24"/>
          <w:szCs w:val="24"/>
        </w:rPr>
        <w:t> </w:t>
      </w:r>
    </w:p>
    <w:tbl>
      <w:tblPr>
        <w:tblW w:w="1030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8"/>
        <w:gridCol w:w="2581"/>
        <w:gridCol w:w="2581"/>
        <w:gridCol w:w="2581"/>
      </w:tblGrid>
      <w:tr w:rsidR="00934056" w:rsidRPr="00304070" w:rsidTr="00304070">
        <w:tc>
          <w:tcPr>
            <w:tcW w:w="2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34056" w:rsidRPr="00304070" w:rsidTr="00304070">
        <w:tc>
          <w:tcPr>
            <w:tcW w:w="2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не может представить себя воображаемым героем, не может отгадать в кого превратились другие.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может представить себя воображаемым героем, но не может действовать в предлагаемых обстоятельствах.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представляет себя воображаемым героем, придумывает действия в предлагаемых обстоятельствах, но не может согласованно действовать с партнером.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Учащийся представляет себя воображаемым героем, придумывает действия в предлагаемых</w:t>
            </w:r>
          </w:p>
          <w:p w:rsidR="00934056" w:rsidRPr="00304070" w:rsidRDefault="00934056" w:rsidP="0093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070">
              <w:rPr>
                <w:rFonts w:ascii="Times New Roman" w:hAnsi="Times New Roman"/>
                <w:sz w:val="24"/>
                <w:szCs w:val="24"/>
              </w:rPr>
              <w:t>обстоятельствах, согласованно действует  с партнером в воображаемых обстоятельствах.</w:t>
            </w:r>
          </w:p>
        </w:tc>
      </w:tr>
    </w:tbl>
    <w:p w:rsidR="00304070" w:rsidRDefault="00304070" w:rsidP="00304070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304070" w:rsidRDefault="00304070">
      <w:pPr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br w:type="page"/>
      </w:r>
    </w:p>
    <w:p w:rsidR="00304070" w:rsidRPr="009F0CA2" w:rsidRDefault="00304070" w:rsidP="00304070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F0CA2">
        <w:rPr>
          <w:rFonts w:ascii="Times New Roman" w:hAnsi="Times New Roman"/>
          <w:b/>
          <w:sz w:val="28"/>
          <w:szCs w:val="28"/>
          <w:lang w:eastAsia="zh-CN"/>
        </w:rPr>
        <w:lastRenderedPageBreak/>
        <w:t>УЧЕБНО-МЕТОДИЧЕСКИЕ СРЕДСТВА ОБУЧЕНИЯ</w:t>
      </w:r>
    </w:p>
    <w:p w:rsidR="00900675" w:rsidRPr="00304070" w:rsidRDefault="00900675" w:rsidP="00900675">
      <w:pPr>
        <w:ind w:left="422" w:right="566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Для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реализации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программы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необходимы: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1"/>
        </w:numPr>
        <w:tabs>
          <w:tab w:val="left" w:pos="562"/>
        </w:tabs>
        <w:autoSpaceDE w:val="0"/>
        <w:autoSpaceDN w:val="0"/>
        <w:spacing w:after="0" w:line="240" w:lineRule="auto"/>
        <w:ind w:left="561"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просторный,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хорошо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проветриваемый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класс;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1"/>
        </w:numPr>
        <w:tabs>
          <w:tab w:val="left" w:pos="564"/>
        </w:tabs>
        <w:autoSpaceDE w:val="0"/>
        <w:autoSpaceDN w:val="0"/>
        <w:spacing w:after="0" w:line="240" w:lineRule="auto"/>
        <w:ind w:left="563" w:right="566" w:hanging="142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учебный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реквизит,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кубы,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ширмы,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занавес;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1"/>
        </w:numPr>
        <w:tabs>
          <w:tab w:val="left" w:pos="562"/>
        </w:tabs>
        <w:autoSpaceDE w:val="0"/>
        <w:autoSpaceDN w:val="0"/>
        <w:spacing w:after="0" w:line="240" w:lineRule="auto"/>
        <w:ind w:left="561"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сцена,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условное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оформление, условные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костюмы,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свет,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звуковое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шумовое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оформление;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1"/>
        </w:numPr>
        <w:tabs>
          <w:tab w:val="left" w:pos="562"/>
        </w:tabs>
        <w:autoSpaceDE w:val="0"/>
        <w:autoSpaceDN w:val="0"/>
        <w:spacing w:after="0" w:line="240" w:lineRule="auto"/>
        <w:ind w:left="561"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мячи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разных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размеров,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разнообразные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предметы,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игрушки;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1"/>
        </w:numPr>
        <w:tabs>
          <w:tab w:val="left" w:pos="562"/>
        </w:tabs>
        <w:autoSpaceDE w:val="0"/>
        <w:autoSpaceDN w:val="0"/>
        <w:spacing w:after="0" w:line="240" w:lineRule="auto"/>
        <w:ind w:left="561"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видеосистема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для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записи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учебных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работ,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просмотра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обсуждения.</w:t>
      </w:r>
    </w:p>
    <w:p w:rsidR="00304070" w:rsidRPr="00304070" w:rsidRDefault="00304070" w:rsidP="00304070">
      <w:pPr>
        <w:pStyle w:val="af"/>
        <w:spacing w:before="36"/>
        <w:ind w:left="567"/>
        <w:jc w:val="left"/>
        <w:rPr>
          <w:rFonts w:ascii="Times New Roman" w:hAnsi="Times New Roman"/>
        </w:rPr>
      </w:pPr>
      <w:r w:rsidRPr="00304070">
        <w:rPr>
          <w:rFonts w:ascii="Times New Roman" w:hAnsi="Times New Roman"/>
        </w:rPr>
        <w:t>Ноутбук;</w:t>
      </w:r>
    </w:p>
    <w:p w:rsidR="00304070" w:rsidRPr="00304070" w:rsidRDefault="00304070" w:rsidP="00304070">
      <w:pPr>
        <w:pStyle w:val="a5"/>
        <w:widowControl w:val="0"/>
        <w:numPr>
          <w:ilvl w:val="0"/>
          <w:numId w:val="17"/>
        </w:numPr>
        <w:tabs>
          <w:tab w:val="left" w:pos="459"/>
          <w:tab w:val="left" w:pos="460"/>
        </w:tabs>
        <w:autoSpaceDE w:val="0"/>
        <w:autoSpaceDN w:val="0"/>
        <w:spacing w:before="39" w:after="0" w:line="240" w:lineRule="auto"/>
        <w:ind w:left="567"/>
        <w:contextualSpacing w:val="0"/>
        <w:rPr>
          <w:rFonts w:ascii="Times New Roman" w:hAnsi="Times New Roman"/>
          <w:sz w:val="24"/>
        </w:rPr>
      </w:pPr>
      <w:r w:rsidRPr="00304070">
        <w:rPr>
          <w:rFonts w:ascii="Times New Roman" w:hAnsi="Times New Roman"/>
          <w:sz w:val="24"/>
        </w:rPr>
        <w:t>Флэш</w:t>
      </w:r>
      <w:r w:rsidRPr="00304070">
        <w:rPr>
          <w:rFonts w:ascii="Times New Roman" w:hAnsi="Times New Roman"/>
          <w:spacing w:val="-4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карта</w:t>
      </w:r>
      <w:r w:rsidRPr="00304070">
        <w:rPr>
          <w:rFonts w:ascii="Times New Roman" w:hAnsi="Times New Roman"/>
          <w:spacing w:val="-3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с</w:t>
      </w:r>
      <w:r w:rsidRPr="00304070">
        <w:rPr>
          <w:rFonts w:ascii="Times New Roman" w:hAnsi="Times New Roman"/>
          <w:spacing w:val="53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муз.</w:t>
      </w:r>
      <w:r w:rsidRPr="00304070">
        <w:rPr>
          <w:rFonts w:ascii="Times New Roman" w:hAnsi="Times New Roman"/>
          <w:spacing w:val="-2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произведениями,</w:t>
      </w:r>
      <w:r w:rsidRPr="00304070">
        <w:rPr>
          <w:rFonts w:ascii="Times New Roman" w:hAnsi="Times New Roman"/>
          <w:spacing w:val="-6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презентациями,</w:t>
      </w:r>
      <w:r w:rsidRPr="00304070">
        <w:rPr>
          <w:rFonts w:ascii="Times New Roman" w:hAnsi="Times New Roman"/>
          <w:spacing w:val="-2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видео</w:t>
      </w:r>
    </w:p>
    <w:p w:rsidR="00304070" w:rsidRPr="00304070" w:rsidRDefault="00304070" w:rsidP="00304070">
      <w:pPr>
        <w:pStyle w:val="a5"/>
        <w:widowControl w:val="0"/>
        <w:numPr>
          <w:ilvl w:val="0"/>
          <w:numId w:val="17"/>
        </w:numPr>
        <w:tabs>
          <w:tab w:val="left" w:pos="459"/>
          <w:tab w:val="left" w:pos="460"/>
        </w:tabs>
        <w:autoSpaceDE w:val="0"/>
        <w:autoSpaceDN w:val="0"/>
        <w:spacing w:before="38" w:after="0" w:line="240" w:lineRule="auto"/>
        <w:ind w:left="567"/>
        <w:contextualSpacing w:val="0"/>
        <w:rPr>
          <w:rFonts w:ascii="Times New Roman" w:hAnsi="Times New Roman"/>
          <w:sz w:val="24"/>
        </w:rPr>
      </w:pPr>
      <w:r w:rsidRPr="00304070">
        <w:rPr>
          <w:rFonts w:ascii="Times New Roman" w:hAnsi="Times New Roman"/>
          <w:sz w:val="24"/>
        </w:rPr>
        <w:t>Реквизит</w:t>
      </w:r>
      <w:r w:rsidRPr="00304070">
        <w:rPr>
          <w:rFonts w:ascii="Times New Roman" w:hAnsi="Times New Roman"/>
          <w:spacing w:val="-2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для</w:t>
      </w:r>
      <w:r w:rsidRPr="00304070">
        <w:rPr>
          <w:rFonts w:ascii="Times New Roman" w:hAnsi="Times New Roman"/>
          <w:spacing w:val="-3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этюдов</w:t>
      </w:r>
      <w:r w:rsidRPr="00304070">
        <w:rPr>
          <w:rFonts w:ascii="Times New Roman" w:hAnsi="Times New Roman"/>
          <w:spacing w:val="-2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и</w:t>
      </w:r>
      <w:r w:rsidRPr="00304070">
        <w:rPr>
          <w:rFonts w:ascii="Times New Roman" w:hAnsi="Times New Roman"/>
          <w:spacing w:val="-4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инсценировок;</w:t>
      </w:r>
    </w:p>
    <w:p w:rsidR="00304070" w:rsidRPr="00304070" w:rsidRDefault="00304070" w:rsidP="00304070">
      <w:pPr>
        <w:pStyle w:val="a5"/>
        <w:widowControl w:val="0"/>
        <w:numPr>
          <w:ilvl w:val="0"/>
          <w:numId w:val="17"/>
        </w:numPr>
        <w:tabs>
          <w:tab w:val="left" w:pos="459"/>
          <w:tab w:val="left" w:pos="460"/>
          <w:tab w:val="left" w:pos="8646"/>
        </w:tabs>
        <w:autoSpaceDE w:val="0"/>
        <w:autoSpaceDN w:val="0"/>
        <w:spacing w:before="36" w:after="0" w:line="266" w:lineRule="auto"/>
        <w:ind w:left="567" w:right="104"/>
        <w:contextualSpacing w:val="0"/>
        <w:rPr>
          <w:rFonts w:ascii="Times New Roman" w:hAnsi="Times New Roman"/>
          <w:sz w:val="24"/>
        </w:rPr>
      </w:pPr>
      <w:r w:rsidRPr="00304070">
        <w:rPr>
          <w:rFonts w:ascii="Times New Roman" w:hAnsi="Times New Roman"/>
          <w:sz w:val="24"/>
        </w:rPr>
        <w:t>Материал</w:t>
      </w:r>
      <w:r w:rsidRPr="00304070">
        <w:rPr>
          <w:rFonts w:ascii="Times New Roman" w:hAnsi="Times New Roman"/>
          <w:spacing w:val="-5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для</w:t>
      </w:r>
      <w:r w:rsidRPr="00304070">
        <w:rPr>
          <w:rFonts w:ascii="Times New Roman" w:hAnsi="Times New Roman"/>
          <w:spacing w:val="-3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изготовления</w:t>
      </w:r>
      <w:r w:rsidRPr="00304070">
        <w:rPr>
          <w:rFonts w:ascii="Times New Roman" w:hAnsi="Times New Roman"/>
          <w:spacing w:val="-4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реквизита</w:t>
      </w:r>
      <w:r w:rsidRPr="00304070">
        <w:rPr>
          <w:rFonts w:ascii="Times New Roman" w:hAnsi="Times New Roman"/>
          <w:spacing w:val="-3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и</w:t>
      </w:r>
      <w:r w:rsidRPr="00304070">
        <w:rPr>
          <w:rFonts w:ascii="Times New Roman" w:hAnsi="Times New Roman"/>
          <w:spacing w:val="-4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элементов</w:t>
      </w:r>
      <w:r w:rsidRPr="00304070">
        <w:rPr>
          <w:rFonts w:ascii="Times New Roman" w:hAnsi="Times New Roman"/>
          <w:spacing w:val="-3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костюмов</w:t>
      </w:r>
      <w:r w:rsidRPr="00304070"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,</w:t>
      </w:r>
      <w:r w:rsidRPr="00304070">
        <w:rPr>
          <w:rFonts w:ascii="Times New Roman" w:hAnsi="Times New Roman"/>
          <w:spacing w:val="4"/>
          <w:sz w:val="24"/>
        </w:rPr>
        <w:t xml:space="preserve"> </w:t>
      </w:r>
      <w:r w:rsidRPr="00304070">
        <w:rPr>
          <w:rFonts w:ascii="Times New Roman" w:hAnsi="Times New Roman"/>
          <w:spacing w:val="19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элементы</w:t>
      </w:r>
      <w:r w:rsidRPr="00304070">
        <w:rPr>
          <w:rFonts w:ascii="Times New Roman" w:hAnsi="Times New Roman"/>
          <w:sz w:val="24"/>
        </w:rPr>
        <w:tab/>
      </w:r>
      <w:r w:rsidRPr="00304070">
        <w:rPr>
          <w:rFonts w:ascii="Times New Roman" w:hAnsi="Times New Roman"/>
          <w:spacing w:val="-1"/>
          <w:sz w:val="24"/>
        </w:rPr>
        <w:t>костюмов</w:t>
      </w:r>
      <w:r w:rsidRPr="00304070"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pacing w:val="-57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для</w:t>
      </w:r>
      <w:r w:rsidRPr="00304070">
        <w:rPr>
          <w:rFonts w:ascii="Times New Roman" w:hAnsi="Times New Roman"/>
          <w:spacing w:val="-1"/>
          <w:sz w:val="24"/>
        </w:rPr>
        <w:t xml:space="preserve"> </w:t>
      </w:r>
      <w:r w:rsidRPr="00304070">
        <w:rPr>
          <w:rFonts w:ascii="Times New Roman" w:hAnsi="Times New Roman"/>
          <w:sz w:val="24"/>
        </w:rPr>
        <w:t>создания образов</w:t>
      </w:r>
      <w:r>
        <w:rPr>
          <w:rFonts w:ascii="Times New Roman" w:hAnsi="Times New Roman"/>
          <w:sz w:val="24"/>
        </w:rPr>
        <w:t>.</w:t>
      </w:r>
    </w:p>
    <w:p w:rsidR="00900675" w:rsidRPr="00304070" w:rsidRDefault="00900675" w:rsidP="00900675">
      <w:pPr>
        <w:pStyle w:val="af"/>
        <w:ind w:right="566"/>
        <w:rPr>
          <w:rFonts w:ascii="Times New Roman" w:hAnsi="Times New Roman"/>
          <w:sz w:val="24"/>
          <w:szCs w:val="24"/>
        </w:rPr>
      </w:pPr>
    </w:p>
    <w:p w:rsidR="00900675" w:rsidRPr="00304070" w:rsidRDefault="00900675" w:rsidP="00900675">
      <w:pPr>
        <w:pStyle w:val="af"/>
        <w:spacing w:before="5"/>
        <w:ind w:right="566"/>
        <w:rPr>
          <w:rFonts w:ascii="Times New Roman" w:hAnsi="Times New Roman"/>
          <w:sz w:val="24"/>
          <w:szCs w:val="24"/>
        </w:rPr>
      </w:pPr>
    </w:p>
    <w:p w:rsidR="00900675" w:rsidRPr="00304070" w:rsidRDefault="00900675" w:rsidP="00304070">
      <w:pPr>
        <w:pStyle w:val="10"/>
        <w:ind w:right="566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Список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рекомендованной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литературы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для</w:t>
      </w:r>
      <w:r w:rsidRPr="0030407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педагога:</w:t>
      </w:r>
    </w:p>
    <w:p w:rsidR="00900675" w:rsidRPr="00304070" w:rsidRDefault="00900675" w:rsidP="00900675">
      <w:pPr>
        <w:pStyle w:val="af"/>
        <w:numPr>
          <w:ilvl w:val="0"/>
          <w:numId w:val="12"/>
        </w:numPr>
        <w:spacing w:line="274" w:lineRule="exact"/>
        <w:ind w:right="566"/>
        <w:jc w:val="left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Амонашвили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Ш.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Размышления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о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гуманной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педагогике.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–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1996.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66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Артоболевский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Г.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Художественное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чтение.-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Просвещение,1978.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66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Асеев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Н.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Зачем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кому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нужна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поэзия.</w:t>
      </w:r>
      <w:r w:rsidRPr="0030407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–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Сов.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писатель,1961.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66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Бакшеева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Ф.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Сценическая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речь.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Учебное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пособие.</w:t>
      </w:r>
      <w:r w:rsidRPr="0030407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-</w:t>
      </w:r>
      <w:r w:rsidRPr="0030407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Владивосток,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2007.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66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Бахтин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Эстетика</w:t>
      </w:r>
      <w:r w:rsidRPr="0030407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словесного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творчества.- М.: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Искусство,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1986.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66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Бутенко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Э.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Имитационная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теория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сценического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перевоплощения.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2004.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66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Вербовая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Н.,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Головина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О.,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Урнова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Искусство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речи.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-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Искусство,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1977.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78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Выготский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Л.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Психология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искусства.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–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 1987.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78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Выготский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Л.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Воображение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творчество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детском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возрасте. –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 1991.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78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Галендеев В.Н. Учение К.С. Станиславского о сценической речи. Учебное пособие.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-</w:t>
      </w:r>
      <w:r w:rsidRPr="0030407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1990.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12"/>
        </w:numPr>
        <w:tabs>
          <w:tab w:val="left" w:pos="783"/>
        </w:tabs>
        <w:autoSpaceDE w:val="0"/>
        <w:autoSpaceDN w:val="0"/>
        <w:spacing w:after="0" w:line="240" w:lineRule="auto"/>
        <w:ind w:right="566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Гаспаров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Русские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стихи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1890-1925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гг.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комментариях. -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1993.</w:t>
      </w:r>
    </w:p>
    <w:p w:rsidR="00900675" w:rsidRPr="00304070" w:rsidRDefault="00900675" w:rsidP="00900675">
      <w:pPr>
        <w:pStyle w:val="10"/>
        <w:ind w:right="566"/>
        <w:rPr>
          <w:rFonts w:ascii="Times New Roman" w:hAnsi="Times New Roman"/>
          <w:sz w:val="24"/>
          <w:szCs w:val="24"/>
        </w:rPr>
      </w:pPr>
    </w:p>
    <w:p w:rsidR="00900675" w:rsidRPr="00304070" w:rsidRDefault="00900675" w:rsidP="00304070">
      <w:pPr>
        <w:pStyle w:val="10"/>
        <w:ind w:right="566"/>
        <w:jc w:val="center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Список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рекомендованной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литературы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для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учащихся: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right="566" w:firstLine="0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Алянский Ю.Л. Азбука театра: 50 маленьких рассказов о театре. – Л.: Детская</w:t>
      </w:r>
      <w:r w:rsidRPr="0030407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литература,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1986.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Ершова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А.П., Букатов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Б.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Актерская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грамота</w:t>
      </w:r>
      <w:r w:rsidRPr="0030407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-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подросткам.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-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1994.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Квятковский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А.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Поэтический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словарь. –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Сов.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Энциклопедия,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1966.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Павис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П.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Словарь.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Театр.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–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ГИТИС,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2003.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Сарабьян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Э.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Научитесь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говорить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так,</w:t>
      </w:r>
      <w:r w:rsidRPr="0030407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чтобы</w:t>
      </w:r>
      <w:r w:rsidRPr="0030407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вас</w:t>
      </w:r>
      <w:r w:rsidRPr="0030407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услышали.</w:t>
      </w:r>
      <w:r w:rsidRPr="0030407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-</w:t>
      </w:r>
      <w:r w:rsidRPr="00304070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АСТ,2012.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Сценическая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речь: учебник. –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ГИТИС,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1995.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Энциклопедия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для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детей.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Искусство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т.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7. -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Аванта+,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2003.</w:t>
      </w:r>
    </w:p>
    <w:p w:rsidR="00900675" w:rsidRPr="00304070" w:rsidRDefault="00900675" w:rsidP="00900675">
      <w:pPr>
        <w:pStyle w:val="a5"/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left="662" w:right="566" w:hanging="241"/>
        <w:contextualSpacing w:val="0"/>
        <w:rPr>
          <w:rFonts w:ascii="Times New Roman" w:hAnsi="Times New Roman"/>
          <w:sz w:val="24"/>
          <w:szCs w:val="24"/>
        </w:rPr>
      </w:pPr>
      <w:r w:rsidRPr="00304070">
        <w:rPr>
          <w:rFonts w:ascii="Times New Roman" w:hAnsi="Times New Roman"/>
          <w:sz w:val="24"/>
          <w:szCs w:val="24"/>
        </w:rPr>
        <w:t>Энциклопедия.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Театр. –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М.:</w:t>
      </w:r>
      <w:r w:rsidRPr="0030407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Олма-пресс,</w:t>
      </w:r>
      <w:r w:rsidRPr="0030407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4070">
        <w:rPr>
          <w:rFonts w:ascii="Times New Roman" w:hAnsi="Times New Roman"/>
          <w:sz w:val="24"/>
          <w:szCs w:val="24"/>
        </w:rPr>
        <w:t>2002.</w:t>
      </w:r>
    </w:p>
    <w:p w:rsidR="00900675" w:rsidRPr="00900675" w:rsidRDefault="00900675" w:rsidP="00900675">
      <w:pPr>
        <w:widowControl w:val="0"/>
        <w:tabs>
          <w:tab w:val="left" w:pos="783"/>
        </w:tabs>
        <w:autoSpaceDE w:val="0"/>
        <w:autoSpaceDN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  <w:sectPr w:rsidR="00900675" w:rsidRPr="00900675">
          <w:pgSz w:w="11910" w:h="16840"/>
          <w:pgMar w:top="1040" w:right="500" w:bottom="280" w:left="1280" w:header="720" w:footer="720" w:gutter="0"/>
          <w:cols w:space="720"/>
        </w:sectPr>
      </w:pPr>
    </w:p>
    <w:p w:rsidR="00900675" w:rsidRPr="00900675" w:rsidRDefault="00900675" w:rsidP="00900675">
      <w:pPr>
        <w:pStyle w:val="af"/>
        <w:ind w:right="566"/>
        <w:rPr>
          <w:rFonts w:ascii="Times New Roman" w:hAnsi="Times New Roman"/>
          <w:sz w:val="24"/>
          <w:szCs w:val="24"/>
        </w:rPr>
      </w:pPr>
    </w:p>
    <w:p w:rsidR="00900675" w:rsidRPr="00900675" w:rsidRDefault="00900675" w:rsidP="00900675">
      <w:pPr>
        <w:pStyle w:val="af"/>
        <w:spacing w:before="4"/>
        <w:ind w:right="566"/>
        <w:rPr>
          <w:rFonts w:ascii="Times New Roman" w:hAnsi="Times New Roman"/>
          <w:sz w:val="24"/>
          <w:szCs w:val="24"/>
        </w:rPr>
      </w:pPr>
    </w:p>
    <w:p w:rsidR="00900675" w:rsidRPr="00900675" w:rsidRDefault="00900675" w:rsidP="00900675">
      <w:pPr>
        <w:pStyle w:val="af"/>
        <w:ind w:right="566"/>
        <w:rPr>
          <w:rFonts w:ascii="Times New Roman" w:hAnsi="Times New Roman"/>
          <w:sz w:val="26"/>
        </w:rPr>
      </w:pPr>
    </w:p>
    <w:p w:rsidR="009C72D3" w:rsidRPr="00900675" w:rsidRDefault="009C72D3" w:rsidP="00900675">
      <w:pPr>
        <w:spacing w:after="0" w:line="240" w:lineRule="auto"/>
        <w:ind w:right="566"/>
        <w:rPr>
          <w:rFonts w:ascii="Times New Roman" w:hAnsi="Times New Roman"/>
          <w:sz w:val="24"/>
        </w:rPr>
      </w:pPr>
    </w:p>
    <w:sectPr w:rsidR="009C72D3" w:rsidRPr="00900675">
      <w:headerReference w:type="default" r:id="rId10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056" w:rsidRDefault="00934056">
      <w:pPr>
        <w:spacing w:after="0" w:line="240" w:lineRule="auto"/>
      </w:pPr>
      <w:r>
        <w:separator/>
      </w:r>
    </w:p>
  </w:endnote>
  <w:endnote w:type="continuationSeparator" w:id="0">
    <w:p w:rsidR="00934056" w:rsidRDefault="0093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MS Gothic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056" w:rsidRDefault="00934056">
      <w:pPr>
        <w:spacing w:after="0" w:line="240" w:lineRule="auto"/>
      </w:pPr>
      <w:r>
        <w:separator/>
      </w:r>
    </w:p>
  </w:footnote>
  <w:footnote w:type="continuationSeparator" w:id="0">
    <w:p w:rsidR="00934056" w:rsidRDefault="00934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056" w:rsidRDefault="00934056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20</w:t>
    </w:r>
    <w:r>
      <w:fldChar w:fldCharType="end"/>
    </w:r>
  </w:p>
  <w:p w:rsidR="00934056" w:rsidRDefault="00934056">
    <w:pPr>
      <w:pStyle w:val="a3"/>
      <w:jc w:val="center"/>
    </w:pPr>
  </w:p>
  <w:p w:rsidR="00934056" w:rsidRDefault="00934056">
    <w:pPr>
      <w:pStyle w:val="a3"/>
    </w:pPr>
  </w:p>
  <w:p w:rsidR="00934056" w:rsidRDefault="0093405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2A8"/>
    <w:multiLevelType w:val="hybridMultilevel"/>
    <w:tmpl w:val="CF00B686"/>
    <w:lvl w:ilvl="0" w:tplc="BA40C26E">
      <w:start w:val="34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50EF08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A410A4B2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D32856DE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0CC09AD4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2CC0428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E40C46FC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B96C0E68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1C18263C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0A0D00"/>
    <w:multiLevelType w:val="hybridMultilevel"/>
    <w:tmpl w:val="DD5C8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949DA"/>
    <w:multiLevelType w:val="hybridMultilevel"/>
    <w:tmpl w:val="DDCEA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70923"/>
    <w:multiLevelType w:val="hybridMultilevel"/>
    <w:tmpl w:val="6AC2F748"/>
    <w:lvl w:ilvl="0" w:tplc="46E664A2">
      <w:start w:val="20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3C1190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1F182552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14DEE2BE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138420D0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2578D60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67F002B0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91087B50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2782F86E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EE3D08"/>
    <w:multiLevelType w:val="hybridMultilevel"/>
    <w:tmpl w:val="480428D2"/>
    <w:lvl w:ilvl="0" w:tplc="47B2EEBE">
      <w:start w:val="3"/>
      <w:numFmt w:val="decimal"/>
      <w:lvlText w:val="%1."/>
      <w:lvlJc w:val="left"/>
      <w:pPr>
        <w:ind w:left="6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16BA36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2" w:tplc="1E3A05D0">
      <w:numFmt w:val="bullet"/>
      <w:lvlText w:val="•"/>
      <w:lvlJc w:val="left"/>
      <w:pPr>
        <w:ind w:left="2553" w:hanging="240"/>
      </w:pPr>
      <w:rPr>
        <w:rFonts w:hint="default"/>
        <w:lang w:val="ru-RU" w:eastAsia="en-US" w:bidi="ar-SA"/>
      </w:rPr>
    </w:lvl>
    <w:lvl w:ilvl="3" w:tplc="47C6CD64">
      <w:numFmt w:val="bullet"/>
      <w:lvlText w:val="•"/>
      <w:lvlJc w:val="left"/>
      <w:pPr>
        <w:ind w:left="3499" w:hanging="240"/>
      </w:pPr>
      <w:rPr>
        <w:rFonts w:hint="default"/>
        <w:lang w:val="ru-RU" w:eastAsia="en-US" w:bidi="ar-SA"/>
      </w:rPr>
    </w:lvl>
    <w:lvl w:ilvl="4" w:tplc="27C0406E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409E3B70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A2D42920">
      <w:numFmt w:val="bullet"/>
      <w:lvlText w:val="•"/>
      <w:lvlJc w:val="left"/>
      <w:pPr>
        <w:ind w:left="6339" w:hanging="240"/>
      </w:pPr>
      <w:rPr>
        <w:rFonts w:hint="default"/>
        <w:lang w:val="ru-RU" w:eastAsia="en-US" w:bidi="ar-SA"/>
      </w:rPr>
    </w:lvl>
    <w:lvl w:ilvl="7" w:tplc="F55C75F8">
      <w:numFmt w:val="bullet"/>
      <w:lvlText w:val="•"/>
      <w:lvlJc w:val="left"/>
      <w:pPr>
        <w:ind w:left="7286" w:hanging="240"/>
      </w:pPr>
      <w:rPr>
        <w:rFonts w:hint="default"/>
        <w:lang w:val="ru-RU" w:eastAsia="en-US" w:bidi="ar-SA"/>
      </w:rPr>
    </w:lvl>
    <w:lvl w:ilvl="8" w:tplc="3BD81B7A">
      <w:numFmt w:val="bullet"/>
      <w:lvlText w:val="•"/>
      <w:lvlJc w:val="left"/>
      <w:pPr>
        <w:ind w:left="823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9F2710A"/>
    <w:multiLevelType w:val="hybridMultilevel"/>
    <w:tmpl w:val="D08E8FD8"/>
    <w:lvl w:ilvl="0" w:tplc="FABCC93C">
      <w:start w:val="67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0ED6E4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9BF6C2D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57B2987E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AE9C214C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A38A5724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7400A9E2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E3FE4B04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5540F95A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41D044F"/>
    <w:multiLevelType w:val="hybridMultilevel"/>
    <w:tmpl w:val="06346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51BD2"/>
    <w:multiLevelType w:val="multilevel"/>
    <w:tmpl w:val="0CBCEF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AB61DD4"/>
    <w:multiLevelType w:val="hybridMultilevel"/>
    <w:tmpl w:val="FEC0A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D2"/>
    <w:multiLevelType w:val="hybridMultilevel"/>
    <w:tmpl w:val="1F0A45CE"/>
    <w:lvl w:ilvl="0" w:tplc="5688280C">
      <w:numFmt w:val="bullet"/>
      <w:lvlText w:val="•"/>
      <w:lvlJc w:val="left"/>
      <w:pPr>
        <w:ind w:left="460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990C026A">
      <w:numFmt w:val="bullet"/>
      <w:lvlText w:val="•"/>
      <w:lvlJc w:val="left"/>
      <w:pPr>
        <w:ind w:left="1390" w:hanging="360"/>
      </w:pPr>
      <w:rPr>
        <w:rFonts w:hint="default"/>
        <w:lang w:val="ru-RU" w:eastAsia="en-US" w:bidi="ar-SA"/>
      </w:rPr>
    </w:lvl>
    <w:lvl w:ilvl="2" w:tplc="045EEFA0">
      <w:numFmt w:val="bullet"/>
      <w:lvlText w:val="•"/>
      <w:lvlJc w:val="left"/>
      <w:pPr>
        <w:ind w:left="2321" w:hanging="360"/>
      </w:pPr>
      <w:rPr>
        <w:rFonts w:hint="default"/>
        <w:lang w:val="ru-RU" w:eastAsia="en-US" w:bidi="ar-SA"/>
      </w:rPr>
    </w:lvl>
    <w:lvl w:ilvl="3" w:tplc="67906C44">
      <w:numFmt w:val="bullet"/>
      <w:lvlText w:val="•"/>
      <w:lvlJc w:val="left"/>
      <w:pPr>
        <w:ind w:left="3251" w:hanging="360"/>
      </w:pPr>
      <w:rPr>
        <w:rFonts w:hint="default"/>
        <w:lang w:val="ru-RU" w:eastAsia="en-US" w:bidi="ar-SA"/>
      </w:rPr>
    </w:lvl>
    <w:lvl w:ilvl="4" w:tplc="F0FA6E00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724C6784">
      <w:numFmt w:val="bullet"/>
      <w:lvlText w:val="•"/>
      <w:lvlJc w:val="left"/>
      <w:pPr>
        <w:ind w:left="5113" w:hanging="360"/>
      </w:pPr>
      <w:rPr>
        <w:rFonts w:hint="default"/>
        <w:lang w:val="ru-RU" w:eastAsia="en-US" w:bidi="ar-SA"/>
      </w:rPr>
    </w:lvl>
    <w:lvl w:ilvl="6" w:tplc="A66854C2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7" w:tplc="30164A36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5FEAFC28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FC7084B"/>
    <w:multiLevelType w:val="hybridMultilevel"/>
    <w:tmpl w:val="A6384EE6"/>
    <w:lvl w:ilvl="0" w:tplc="2D0EE01A">
      <w:start w:val="53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CB81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2B9A229A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E18C3698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F6E44CCE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FFF620C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E4226884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FCCA69C4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E6B2F49C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3D9190A"/>
    <w:multiLevelType w:val="hybridMultilevel"/>
    <w:tmpl w:val="70A282FA"/>
    <w:lvl w:ilvl="0" w:tplc="285CD0E2">
      <w:start w:val="1"/>
      <w:numFmt w:val="decimal"/>
      <w:lvlText w:val="%1."/>
      <w:lvlJc w:val="left"/>
      <w:pPr>
        <w:ind w:left="4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AA50D8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D57EF012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3" w:tplc="953485BC">
      <w:numFmt w:val="bullet"/>
      <w:lvlText w:val="•"/>
      <w:lvlJc w:val="left"/>
      <w:pPr>
        <w:ind w:left="3331" w:hanging="240"/>
      </w:pPr>
      <w:rPr>
        <w:rFonts w:hint="default"/>
        <w:lang w:val="ru-RU" w:eastAsia="en-US" w:bidi="ar-SA"/>
      </w:rPr>
    </w:lvl>
    <w:lvl w:ilvl="4" w:tplc="EB0A6780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5" w:tplc="36326DF2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5D669D8C">
      <w:numFmt w:val="bullet"/>
      <w:lvlText w:val="•"/>
      <w:lvlJc w:val="left"/>
      <w:pPr>
        <w:ind w:left="6243" w:hanging="240"/>
      </w:pPr>
      <w:rPr>
        <w:rFonts w:hint="default"/>
        <w:lang w:val="ru-RU" w:eastAsia="en-US" w:bidi="ar-SA"/>
      </w:rPr>
    </w:lvl>
    <w:lvl w:ilvl="7" w:tplc="85F2100A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9B30F6B6">
      <w:numFmt w:val="bullet"/>
      <w:lvlText w:val="•"/>
      <w:lvlJc w:val="left"/>
      <w:pPr>
        <w:ind w:left="8185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5E17EE"/>
    <w:multiLevelType w:val="hybridMultilevel"/>
    <w:tmpl w:val="579A3C70"/>
    <w:lvl w:ilvl="0" w:tplc="F2B6CE40">
      <w:numFmt w:val="bullet"/>
      <w:lvlText w:val="-"/>
      <w:lvlJc w:val="left"/>
      <w:pPr>
        <w:ind w:left="4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5E0BFA">
      <w:numFmt w:val="bullet"/>
      <w:lvlText w:val=""/>
      <w:lvlJc w:val="left"/>
      <w:pPr>
        <w:ind w:left="11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4820922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3" w:tplc="A168A2CE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  <w:lvl w:ilvl="4" w:tplc="25964BF8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DE46CE26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35102010">
      <w:numFmt w:val="bullet"/>
      <w:lvlText w:val="•"/>
      <w:lvlJc w:val="left"/>
      <w:pPr>
        <w:ind w:left="6132" w:hanging="360"/>
      </w:pPr>
      <w:rPr>
        <w:rFonts w:hint="default"/>
        <w:lang w:val="ru-RU" w:eastAsia="en-US" w:bidi="ar-SA"/>
      </w:rPr>
    </w:lvl>
    <w:lvl w:ilvl="7" w:tplc="4CEC76D4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3ADA26AE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8837521"/>
    <w:multiLevelType w:val="hybridMultilevel"/>
    <w:tmpl w:val="92B8450A"/>
    <w:lvl w:ilvl="0" w:tplc="FCF60F46">
      <w:start w:val="50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603DF0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8A9E4F02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6ECCE9A8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4F4C7CCE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8F6490E6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59989F44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893C5036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BCE8B94A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B522C2C"/>
    <w:multiLevelType w:val="hybridMultilevel"/>
    <w:tmpl w:val="7AEC2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4B1BB8"/>
    <w:multiLevelType w:val="multilevel"/>
    <w:tmpl w:val="26B2C30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9715A9"/>
    <w:multiLevelType w:val="hybridMultilevel"/>
    <w:tmpl w:val="4BAC7F8C"/>
    <w:lvl w:ilvl="0" w:tplc="7E726F66">
      <w:start w:val="43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667034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0532C3D8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E2AC6050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69207A1A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C2C20F36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F7086F08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F9D02C34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3D68110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5"/>
  </w:num>
  <w:num w:numId="5">
    <w:abstractNumId w:val="10"/>
  </w:num>
  <w:num w:numId="6">
    <w:abstractNumId w:val="13"/>
  </w:num>
  <w:num w:numId="7">
    <w:abstractNumId w:val="16"/>
  </w:num>
  <w:num w:numId="8">
    <w:abstractNumId w:val="0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2D3"/>
    <w:rsid w:val="00087656"/>
    <w:rsid w:val="00110878"/>
    <w:rsid w:val="00156185"/>
    <w:rsid w:val="00195E3D"/>
    <w:rsid w:val="001E78E5"/>
    <w:rsid w:val="0020039D"/>
    <w:rsid w:val="0020122F"/>
    <w:rsid w:val="002A06F2"/>
    <w:rsid w:val="002C63C1"/>
    <w:rsid w:val="00304070"/>
    <w:rsid w:val="00371E14"/>
    <w:rsid w:val="004F136A"/>
    <w:rsid w:val="00510E79"/>
    <w:rsid w:val="00673D82"/>
    <w:rsid w:val="00696E34"/>
    <w:rsid w:val="007C383E"/>
    <w:rsid w:val="00870A35"/>
    <w:rsid w:val="008B5C8F"/>
    <w:rsid w:val="00900675"/>
    <w:rsid w:val="00934056"/>
    <w:rsid w:val="00991F85"/>
    <w:rsid w:val="009C72D3"/>
    <w:rsid w:val="00A31DE5"/>
    <w:rsid w:val="00AB3001"/>
    <w:rsid w:val="00B91270"/>
    <w:rsid w:val="00B92119"/>
    <w:rsid w:val="00BA65C7"/>
    <w:rsid w:val="00C06DD2"/>
    <w:rsid w:val="00C26980"/>
    <w:rsid w:val="00C62B4B"/>
    <w:rsid w:val="00D34700"/>
    <w:rsid w:val="00D37C3A"/>
    <w:rsid w:val="00E228FB"/>
    <w:rsid w:val="00E45379"/>
    <w:rsid w:val="00EE7CC0"/>
    <w:rsid w:val="00F55032"/>
    <w:rsid w:val="00F70FF5"/>
    <w:rsid w:val="00FB01D5"/>
    <w:rsid w:val="00F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7899"/>
  <w15:docId w15:val="{AFB16F51-E53D-4AB0-A280-F6C6CAC7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basedOn w:val="1"/>
    <w:link w:val="a5"/>
    <w:uiPriority w:val="34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+ Курсив2"/>
    <w:link w:val="24"/>
    <w:rPr>
      <w:rFonts w:ascii="Times New Roman" w:hAnsi="Times New Roman"/>
      <w:i/>
      <w:sz w:val="21"/>
      <w:highlight w:val="white"/>
    </w:rPr>
  </w:style>
  <w:style w:type="character" w:customStyle="1" w:styleId="24">
    <w:name w:val="Основной текст + Курсив2"/>
    <w:link w:val="23"/>
    <w:rPr>
      <w:rFonts w:ascii="Times New Roman" w:hAnsi="Times New Roman"/>
      <w:b w:val="0"/>
      <w:i/>
      <w:smallCaps w:val="0"/>
      <w:strike w:val="0"/>
      <w:color w:val="000000"/>
      <w:spacing w:val="0"/>
      <w:sz w:val="21"/>
      <w:highlight w:val="white"/>
      <w:u w:val="none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51">
    <w:name w:val="Основной текст + Полужирный51"/>
    <w:link w:val="510"/>
    <w:rPr>
      <w:b/>
      <w:highlight w:val="white"/>
    </w:rPr>
  </w:style>
  <w:style w:type="character" w:customStyle="1" w:styleId="510">
    <w:name w:val="Основной текст + Полужирный51"/>
    <w:link w:val="51"/>
    <w:rPr>
      <w:b/>
      <w:highlight w:val="white"/>
    </w:rPr>
  </w:style>
  <w:style w:type="paragraph" w:customStyle="1" w:styleId="61">
    <w:name w:val="Основной текст6"/>
    <w:basedOn w:val="a"/>
    <w:link w:val="62"/>
    <w:pPr>
      <w:widowControl w:val="0"/>
      <w:spacing w:before="4380" w:after="0" w:line="240" w:lineRule="exact"/>
    </w:pPr>
    <w:rPr>
      <w:rFonts w:ascii="Times New Roman" w:hAnsi="Times New Roman"/>
      <w:sz w:val="21"/>
    </w:rPr>
  </w:style>
  <w:style w:type="character" w:customStyle="1" w:styleId="62">
    <w:name w:val="Основной текст6"/>
    <w:basedOn w:val="1"/>
    <w:link w:val="61"/>
    <w:rPr>
      <w:rFonts w:ascii="Times New Roman" w:hAnsi="Times New Roman"/>
      <w:sz w:val="21"/>
    </w:rPr>
  </w:style>
  <w:style w:type="paragraph" w:customStyle="1" w:styleId="a7">
    <w:link w:val="a8"/>
    <w:semiHidden/>
    <w:unhideWhenUsed/>
    <w:pPr>
      <w:spacing w:after="0" w:line="240" w:lineRule="auto"/>
    </w:pPr>
  </w:style>
  <w:style w:type="character" w:customStyle="1" w:styleId="a8">
    <w:link w:val="a7"/>
    <w:semiHidden/>
    <w:unhideWhenUsed/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</w:style>
  <w:style w:type="paragraph" w:customStyle="1" w:styleId="butback">
    <w:name w:val="butback"/>
    <w:basedOn w:val="12"/>
    <w:link w:val="butback0"/>
  </w:style>
  <w:style w:type="character" w:customStyle="1" w:styleId="butback0">
    <w:name w:val="butback"/>
    <w:basedOn w:val="a0"/>
    <w:link w:val="butback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</w:style>
  <w:style w:type="paragraph" w:styleId="ab">
    <w:name w:val="No Spacing"/>
    <w:link w:val="ac"/>
    <w:pPr>
      <w:spacing w:after="0" w:line="240" w:lineRule="auto"/>
    </w:pPr>
    <w:rPr>
      <w:rFonts w:ascii="Calibri" w:hAnsi="Calibri"/>
    </w:rPr>
  </w:style>
  <w:style w:type="character" w:customStyle="1" w:styleId="ac">
    <w:name w:val="Без интервала Знак"/>
    <w:link w:val="ab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3">
    <w:name w:val="Просмотренная гиперссылка1"/>
    <w:basedOn w:val="12"/>
    <w:link w:val="ad"/>
    <w:rPr>
      <w:color w:val="800080" w:themeColor="followedHyperlink"/>
      <w:u w:val="single"/>
    </w:rPr>
  </w:style>
  <w:style w:type="character" w:styleId="ad">
    <w:name w:val="FollowedHyperlink"/>
    <w:basedOn w:val="a0"/>
    <w:link w:val="13"/>
    <w:rPr>
      <w:color w:val="800080" w:themeColor="followedHyperlink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e"/>
    <w:rPr>
      <w:color w:val="0000FF" w:themeColor="hyperlink"/>
      <w:u w:val="single"/>
    </w:rPr>
  </w:style>
  <w:style w:type="character" w:styleId="ae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">
    <w:name w:val="Body Text"/>
    <w:basedOn w:val="a"/>
    <w:link w:val="17"/>
    <w:pPr>
      <w:spacing w:after="120" w:line="211" w:lineRule="exact"/>
      <w:jc w:val="right"/>
    </w:pPr>
  </w:style>
  <w:style w:type="character" w:customStyle="1" w:styleId="17">
    <w:name w:val="Основной текст Знак1"/>
    <w:basedOn w:val="1"/>
    <w:link w:val="af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141">
    <w:name w:val="Основной текст (14)1"/>
    <w:basedOn w:val="a"/>
    <w:link w:val="1410"/>
    <w:pPr>
      <w:spacing w:after="0" w:line="211" w:lineRule="exact"/>
      <w:ind w:firstLine="400"/>
      <w:jc w:val="both"/>
    </w:pPr>
    <w:rPr>
      <w:i/>
    </w:rPr>
  </w:style>
  <w:style w:type="character" w:customStyle="1" w:styleId="1410">
    <w:name w:val="Основной текст (14)1"/>
    <w:basedOn w:val="1"/>
    <w:link w:val="141"/>
    <w:rPr>
      <w:i/>
    </w:rPr>
  </w:style>
  <w:style w:type="paragraph" w:styleId="af0">
    <w:name w:val="Normal (Web)"/>
    <w:basedOn w:val="a"/>
    <w:link w:val="af1"/>
    <w:uiPriority w:val="9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sz w:val="24"/>
    </w:rPr>
  </w:style>
  <w:style w:type="paragraph" w:styleId="52">
    <w:name w:val="toc 5"/>
    <w:next w:val="a"/>
    <w:link w:val="53"/>
    <w:uiPriority w:val="39"/>
    <w:pPr>
      <w:ind w:left="800"/>
    </w:pPr>
  </w:style>
  <w:style w:type="character" w:customStyle="1" w:styleId="53">
    <w:name w:val="Оглавление 5 Знак"/>
    <w:link w:val="52"/>
  </w:style>
  <w:style w:type="paragraph" w:styleId="af2">
    <w:name w:val="Balloon Text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basedOn w:val="a"/>
    <w:link w:val="af7"/>
    <w:uiPriority w:val="10"/>
    <w:qFormat/>
    <w:pPr>
      <w:spacing w:after="0" w:line="360" w:lineRule="auto"/>
      <w:jc w:val="center"/>
    </w:pPr>
    <w:rPr>
      <w:rFonts w:ascii="Times New Roman" w:hAnsi="Times New Roman"/>
      <w:b/>
      <w:sz w:val="32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af8">
    <w:name w:val="Основной текст Знак"/>
    <w:basedOn w:val="12"/>
    <w:link w:val="af9"/>
  </w:style>
  <w:style w:type="character" w:customStyle="1" w:styleId="af9">
    <w:name w:val="Основной текст Знак"/>
    <w:basedOn w:val="a0"/>
    <w:link w:val="af8"/>
  </w:style>
  <w:style w:type="table" w:styleId="afa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1"/>
    <w:next w:val="afa"/>
    <w:rsid w:val="002A06F2"/>
    <w:pPr>
      <w:spacing w:after="0" w:line="240" w:lineRule="auto"/>
      <w:jc w:val="both"/>
    </w:pPr>
    <w:rPr>
      <w:rFonts w:ascii="Times New Roman" w:hAnsi="Times New Roman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228F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amateshka.ru/index.php/musi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tvs.ru/institute/tsentr-nauki-i-metodologi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storiya-teatra.ru/theatre/item/f00/s09/e0009921/index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9405</Words>
  <Characters>53614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2024-09-14T14:57:00Z</cp:lastPrinted>
  <dcterms:created xsi:type="dcterms:W3CDTF">2024-09-28T17:06:00Z</dcterms:created>
  <dcterms:modified xsi:type="dcterms:W3CDTF">2024-09-28T17:06:00Z</dcterms:modified>
</cp:coreProperties>
</file>