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73" w:rsidRDefault="0010241B" w:rsidP="0010241B">
      <w:pPr>
        <w:ind w:left="-1701"/>
        <w:jc w:val="center"/>
        <w:rPr>
          <w:b/>
          <w:sz w:val="28"/>
        </w:rPr>
      </w:pPr>
      <w:bookmarkStart w:id="0" w:name="_GoBack"/>
      <w:r>
        <w:rPr>
          <w:noProof/>
        </w:rPr>
        <w:drawing>
          <wp:inline distT="0" distB="0" distL="0" distR="0" wp14:anchorId="0AC986ED" wp14:editId="5D7A8FC3">
            <wp:extent cx="6431280" cy="9083139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1869" cy="90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C0173" w:rsidRDefault="002C0173" w:rsidP="002C0173">
      <w:pPr>
        <w:rPr>
          <w:b/>
          <w:sz w:val="28"/>
        </w:rPr>
      </w:pPr>
    </w:p>
    <w:p w:rsidR="002C0173" w:rsidRDefault="002C0173" w:rsidP="002C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C0173" w:rsidRDefault="002C0173" w:rsidP="002C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плана основного общего образования</w:t>
      </w:r>
      <w:r w:rsidRPr="009C5F02">
        <w:rPr>
          <w:b/>
          <w:sz w:val="28"/>
          <w:szCs w:val="28"/>
        </w:rPr>
        <w:t xml:space="preserve"> </w:t>
      </w:r>
      <w:r w:rsidRPr="009C5F02">
        <w:rPr>
          <w:rFonts w:ascii="Times New Roman" w:hAnsi="Times New Roman" w:cs="Times New Roman"/>
          <w:b/>
          <w:sz w:val="28"/>
          <w:szCs w:val="28"/>
        </w:rPr>
        <w:t xml:space="preserve">МБОУ ЦО №15«Луч» </w:t>
      </w:r>
      <w:proofErr w:type="spellStart"/>
      <w:r w:rsidRPr="009C5F0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C5F02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9C5F02">
        <w:rPr>
          <w:rFonts w:ascii="Times New Roman" w:hAnsi="Times New Roman" w:cs="Times New Roman"/>
          <w:b/>
          <w:sz w:val="28"/>
          <w:szCs w:val="28"/>
        </w:rPr>
        <w:t>елгорода</w:t>
      </w:r>
      <w:proofErr w:type="spellEnd"/>
      <w:r w:rsidRPr="009C5F02">
        <w:rPr>
          <w:rFonts w:ascii="Times New Roman" w:hAnsi="Times New Roman" w:cs="Times New Roman"/>
          <w:b/>
          <w:bCs/>
          <w:sz w:val="28"/>
          <w:szCs w:val="28"/>
        </w:rPr>
        <w:t>,  обеспечивающего реализацию основной образовательной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основного общего образования в соответствии с требованиями ФГОС</w:t>
      </w:r>
    </w:p>
    <w:p w:rsidR="002C0173" w:rsidRDefault="002C0173" w:rsidP="002C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0173" w:rsidRDefault="002C0173" w:rsidP="002C017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C0173" w:rsidRDefault="002C0173" w:rsidP="002C017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Учебный план основного общего образования МБОУ ЦО</w:t>
      </w:r>
      <w:r w:rsidRPr="00BE7CB8">
        <w:rPr>
          <w:rFonts w:ascii="Times New Roman" w:hAnsi="Times New Roman" w:cs="Times New Roman"/>
          <w:sz w:val="28"/>
          <w:szCs w:val="28"/>
        </w:rPr>
        <w:t xml:space="preserve"> №15 «Луч»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елгорода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  </w:t>
      </w:r>
      <w:r w:rsidRPr="00EA104D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2</w:t>
      </w:r>
      <w:r w:rsidRPr="00EA104D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3</w:t>
      </w:r>
      <w:r w:rsidRPr="00FF5C80">
        <w:rPr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учебный год обеспечивает реализацию основной образовательной программы основного общего образования в соответствии с требованиями ФГОС, определяет распределение учебного времени, отводимого на изучение различных предметных областей, учебных предметов и курсов обязательной части и части, формируемой участниками образовательных отношений по классам и годам обучения, минимальный и максимальный объёмы обязательной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0173" w:rsidRPr="0004156A" w:rsidRDefault="002C0173" w:rsidP="002C0173">
      <w:pPr>
        <w:pStyle w:val="Default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6A">
        <w:rPr>
          <w:rFonts w:ascii="Times New Roman" w:hAnsi="Times New Roman" w:cs="Times New Roman"/>
          <w:sz w:val="28"/>
          <w:szCs w:val="28"/>
        </w:rPr>
        <w:t xml:space="preserve">Учебный план разработан на основе </w:t>
      </w:r>
      <w:r w:rsidRPr="0004156A">
        <w:rPr>
          <w:rFonts w:ascii="Times New Roman" w:hAnsi="Times New Roman" w:cs="Times New Roman"/>
          <w:color w:val="auto"/>
          <w:sz w:val="28"/>
          <w:szCs w:val="28"/>
        </w:rPr>
        <w:t>перспективного учебного плана основной образовательной программы основного общего образования</w:t>
      </w:r>
      <w:r w:rsidRPr="00041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0173" w:rsidRPr="0004156A" w:rsidRDefault="002C0173" w:rsidP="002C0173">
      <w:pPr>
        <w:pStyle w:val="Default"/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156A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Основой разработки учебного плана основного общего образования на </w:t>
      </w:r>
      <w:r w:rsidRPr="00EA104D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1</w:t>
      </w:r>
      <w:r w:rsidRPr="00EA104D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2</w:t>
      </w:r>
      <w:r w:rsidRPr="00FF5C80">
        <w:rPr>
          <w:b/>
          <w:sz w:val="28"/>
        </w:rPr>
        <w:t xml:space="preserve">  </w:t>
      </w:r>
      <w:r w:rsidRPr="0004156A">
        <w:rPr>
          <w:rFonts w:ascii="Times New Roman" w:hAnsi="Times New Roman" w:cs="Times New Roman"/>
          <w:color w:val="auto"/>
          <w:sz w:val="28"/>
          <w:szCs w:val="28"/>
        </w:rPr>
        <w:t>учебн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04156A">
        <w:rPr>
          <w:rFonts w:ascii="Times New Roman" w:hAnsi="Times New Roman" w:cs="Times New Roman"/>
          <w:color w:val="auto"/>
          <w:sz w:val="28"/>
          <w:szCs w:val="28"/>
        </w:rPr>
        <w:t xml:space="preserve"> год  являются следующие нормативные  документы и инструктивно-методические материалы:</w:t>
      </w:r>
    </w:p>
    <w:p w:rsidR="002C0173" w:rsidRDefault="002C0173" w:rsidP="002C0173">
      <w:pPr>
        <w:pStyle w:val="Style2"/>
        <w:widowControl/>
        <w:spacing w:before="115"/>
        <w:ind w:firstLine="3605"/>
        <w:rPr>
          <w:rStyle w:val="FontStyle30"/>
          <w:bCs/>
          <w:i/>
          <w:sz w:val="28"/>
          <w:szCs w:val="28"/>
        </w:rPr>
      </w:pPr>
      <w:r w:rsidRPr="000666E5">
        <w:rPr>
          <w:rStyle w:val="FontStyle30"/>
          <w:bCs/>
          <w:i/>
          <w:sz w:val="28"/>
          <w:szCs w:val="28"/>
        </w:rPr>
        <w:t>Федеральный уровень</w:t>
      </w:r>
    </w:p>
    <w:p w:rsidR="002C0173" w:rsidRDefault="002C0173" w:rsidP="002C0173">
      <w:pPr>
        <w:pStyle w:val="a5"/>
        <w:numPr>
          <w:ilvl w:val="0"/>
          <w:numId w:val="1"/>
        </w:numPr>
        <w:rPr>
          <w:spacing w:val="1"/>
          <w:sz w:val="28"/>
          <w:szCs w:val="28"/>
        </w:rPr>
      </w:pPr>
      <w:r w:rsidRPr="0097648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7648D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97648D">
        <w:rPr>
          <w:sz w:val="28"/>
          <w:szCs w:val="28"/>
        </w:rPr>
        <w:t xml:space="preserve"> от 29.12.2012 № 273-ФЗ «Об образовании в Российской Федерации»;</w:t>
      </w:r>
      <w:r w:rsidRPr="0097648D">
        <w:rPr>
          <w:spacing w:val="1"/>
          <w:sz w:val="28"/>
          <w:szCs w:val="28"/>
        </w:rPr>
        <w:t xml:space="preserve"> </w:t>
      </w:r>
    </w:p>
    <w:p w:rsidR="002C0173" w:rsidRPr="004A34C0" w:rsidRDefault="002C0173" w:rsidP="002C0173">
      <w:pPr>
        <w:pStyle w:val="a5"/>
        <w:numPr>
          <w:ilvl w:val="0"/>
          <w:numId w:val="1"/>
        </w:numPr>
        <w:ind w:right="415"/>
        <w:jc w:val="both"/>
        <w:rPr>
          <w:sz w:val="28"/>
          <w:szCs w:val="28"/>
        </w:rPr>
      </w:pPr>
      <w:r w:rsidRPr="004A34C0">
        <w:rPr>
          <w:sz w:val="28"/>
          <w:szCs w:val="28"/>
        </w:rPr>
        <w:t>Федеральным государственным образовательным стандартом начального общего образования,</w:t>
      </w:r>
      <w:r w:rsidRPr="004A34C0">
        <w:rPr>
          <w:spacing w:val="-57"/>
          <w:sz w:val="28"/>
          <w:szCs w:val="28"/>
        </w:rPr>
        <w:t xml:space="preserve"> </w:t>
      </w:r>
      <w:r w:rsidRPr="004A34C0">
        <w:rPr>
          <w:sz w:val="28"/>
          <w:szCs w:val="28"/>
        </w:rPr>
        <w:t>утвержденным</w:t>
      </w:r>
      <w:r w:rsidRPr="004A34C0">
        <w:rPr>
          <w:spacing w:val="28"/>
          <w:sz w:val="28"/>
          <w:szCs w:val="28"/>
        </w:rPr>
        <w:t xml:space="preserve"> </w:t>
      </w:r>
      <w:r w:rsidRPr="004A34C0">
        <w:rPr>
          <w:sz w:val="28"/>
          <w:szCs w:val="28"/>
        </w:rPr>
        <w:t>приказом</w:t>
      </w:r>
      <w:r w:rsidRPr="004A34C0">
        <w:rPr>
          <w:spacing w:val="29"/>
          <w:sz w:val="28"/>
          <w:szCs w:val="28"/>
        </w:rPr>
        <w:t xml:space="preserve"> </w:t>
      </w:r>
      <w:r w:rsidRPr="004A34C0">
        <w:rPr>
          <w:sz w:val="28"/>
          <w:szCs w:val="28"/>
        </w:rPr>
        <w:t>Министерства</w:t>
      </w:r>
      <w:r w:rsidRPr="004A34C0">
        <w:rPr>
          <w:spacing w:val="28"/>
          <w:sz w:val="28"/>
          <w:szCs w:val="28"/>
        </w:rPr>
        <w:t xml:space="preserve"> </w:t>
      </w:r>
      <w:r w:rsidRPr="004A34C0">
        <w:rPr>
          <w:sz w:val="28"/>
          <w:szCs w:val="28"/>
        </w:rPr>
        <w:t>просвещения</w:t>
      </w:r>
      <w:r w:rsidRPr="004A34C0">
        <w:rPr>
          <w:spacing w:val="30"/>
          <w:sz w:val="28"/>
          <w:szCs w:val="28"/>
        </w:rPr>
        <w:t xml:space="preserve"> </w:t>
      </w:r>
      <w:r w:rsidRPr="004A34C0">
        <w:rPr>
          <w:sz w:val="28"/>
          <w:szCs w:val="28"/>
        </w:rPr>
        <w:t>Российской</w:t>
      </w:r>
      <w:r w:rsidRPr="004A34C0">
        <w:rPr>
          <w:spacing w:val="30"/>
          <w:sz w:val="28"/>
          <w:szCs w:val="28"/>
        </w:rPr>
        <w:t xml:space="preserve"> </w:t>
      </w:r>
      <w:r w:rsidRPr="004A34C0">
        <w:rPr>
          <w:sz w:val="28"/>
          <w:szCs w:val="28"/>
        </w:rPr>
        <w:t>Федерации</w:t>
      </w:r>
      <w:r w:rsidRPr="004A34C0">
        <w:rPr>
          <w:spacing w:val="38"/>
          <w:sz w:val="28"/>
          <w:szCs w:val="28"/>
        </w:rPr>
        <w:t xml:space="preserve"> </w:t>
      </w:r>
      <w:r w:rsidRPr="004A34C0">
        <w:rPr>
          <w:sz w:val="28"/>
          <w:szCs w:val="28"/>
        </w:rPr>
        <w:t>от</w:t>
      </w:r>
      <w:r w:rsidRPr="004A34C0">
        <w:rPr>
          <w:spacing w:val="31"/>
          <w:sz w:val="28"/>
          <w:szCs w:val="28"/>
        </w:rPr>
        <w:t xml:space="preserve"> </w:t>
      </w:r>
      <w:r w:rsidRPr="004A34C0">
        <w:rPr>
          <w:sz w:val="28"/>
          <w:szCs w:val="28"/>
        </w:rPr>
        <w:t>31.05.2021</w:t>
      </w:r>
      <w:r w:rsidRPr="004A34C0">
        <w:rPr>
          <w:spacing w:val="26"/>
          <w:sz w:val="28"/>
          <w:szCs w:val="28"/>
        </w:rPr>
        <w:t xml:space="preserve"> </w:t>
      </w:r>
      <w:r w:rsidRPr="004A34C0">
        <w:rPr>
          <w:sz w:val="28"/>
          <w:szCs w:val="28"/>
        </w:rPr>
        <w:t>№</w:t>
      </w:r>
      <w:r w:rsidRPr="004A34C0">
        <w:rPr>
          <w:spacing w:val="29"/>
          <w:sz w:val="28"/>
          <w:szCs w:val="28"/>
        </w:rPr>
        <w:t xml:space="preserve"> </w:t>
      </w:r>
      <w:r w:rsidRPr="004A34C0">
        <w:rPr>
          <w:sz w:val="28"/>
          <w:szCs w:val="28"/>
        </w:rPr>
        <w:t>286</w:t>
      </w:r>
      <w:r>
        <w:rPr>
          <w:sz w:val="28"/>
          <w:szCs w:val="28"/>
        </w:rPr>
        <w:t xml:space="preserve"> </w:t>
      </w:r>
      <w:r w:rsidRPr="004A34C0">
        <w:rPr>
          <w:sz w:val="28"/>
          <w:szCs w:val="28"/>
        </w:rPr>
        <w:t>«Об утверждении федерального государственного образовательного стандарта начального общего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образования»</w:t>
      </w:r>
    </w:p>
    <w:p w:rsidR="002C0173" w:rsidRPr="004A34C0" w:rsidRDefault="002C0173" w:rsidP="002C0173">
      <w:pPr>
        <w:pStyle w:val="a5"/>
        <w:numPr>
          <w:ilvl w:val="0"/>
          <w:numId w:val="1"/>
        </w:numPr>
        <w:ind w:right="422"/>
        <w:jc w:val="both"/>
        <w:rPr>
          <w:sz w:val="28"/>
          <w:szCs w:val="28"/>
        </w:rPr>
      </w:pPr>
      <w:r w:rsidRPr="004A34C0">
        <w:rPr>
          <w:sz w:val="28"/>
          <w:szCs w:val="28"/>
        </w:rPr>
        <w:t>Федеральным государственным образовательным стандартом основного общего образования,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утвержденным</w:t>
      </w:r>
      <w:r w:rsidRPr="004A34C0">
        <w:rPr>
          <w:spacing w:val="22"/>
          <w:sz w:val="28"/>
          <w:szCs w:val="28"/>
        </w:rPr>
        <w:t xml:space="preserve"> </w:t>
      </w:r>
      <w:r w:rsidRPr="004A34C0">
        <w:rPr>
          <w:sz w:val="28"/>
          <w:szCs w:val="28"/>
        </w:rPr>
        <w:t>приказом</w:t>
      </w:r>
      <w:r w:rsidRPr="004A34C0">
        <w:rPr>
          <w:spacing w:val="22"/>
          <w:sz w:val="28"/>
          <w:szCs w:val="28"/>
        </w:rPr>
        <w:t xml:space="preserve"> </w:t>
      </w:r>
      <w:r w:rsidRPr="004A34C0">
        <w:rPr>
          <w:sz w:val="28"/>
          <w:szCs w:val="28"/>
        </w:rPr>
        <w:t>Министерства</w:t>
      </w:r>
      <w:r w:rsidRPr="004A34C0">
        <w:rPr>
          <w:spacing w:val="22"/>
          <w:sz w:val="28"/>
          <w:szCs w:val="28"/>
        </w:rPr>
        <w:t xml:space="preserve"> </w:t>
      </w:r>
      <w:r w:rsidRPr="004A34C0">
        <w:rPr>
          <w:sz w:val="28"/>
          <w:szCs w:val="28"/>
        </w:rPr>
        <w:t>образования</w:t>
      </w:r>
      <w:r w:rsidRPr="004A34C0">
        <w:rPr>
          <w:spacing w:val="23"/>
          <w:sz w:val="28"/>
          <w:szCs w:val="28"/>
        </w:rPr>
        <w:t xml:space="preserve"> </w:t>
      </w:r>
      <w:r w:rsidRPr="004A34C0">
        <w:rPr>
          <w:sz w:val="28"/>
          <w:szCs w:val="28"/>
        </w:rPr>
        <w:t>и</w:t>
      </w:r>
      <w:r w:rsidRPr="004A34C0">
        <w:rPr>
          <w:spacing w:val="24"/>
          <w:sz w:val="28"/>
          <w:szCs w:val="28"/>
        </w:rPr>
        <w:t xml:space="preserve"> </w:t>
      </w:r>
      <w:r w:rsidRPr="004A34C0">
        <w:rPr>
          <w:sz w:val="28"/>
          <w:szCs w:val="28"/>
        </w:rPr>
        <w:t>науки</w:t>
      </w:r>
      <w:r w:rsidRPr="004A34C0">
        <w:rPr>
          <w:spacing w:val="24"/>
          <w:sz w:val="28"/>
          <w:szCs w:val="28"/>
        </w:rPr>
        <w:t xml:space="preserve"> </w:t>
      </w:r>
      <w:r w:rsidRPr="004A34C0">
        <w:rPr>
          <w:sz w:val="28"/>
          <w:szCs w:val="28"/>
        </w:rPr>
        <w:t>Российской</w:t>
      </w:r>
      <w:r w:rsidRPr="004A34C0">
        <w:rPr>
          <w:spacing w:val="24"/>
          <w:sz w:val="28"/>
          <w:szCs w:val="28"/>
        </w:rPr>
        <w:t xml:space="preserve"> </w:t>
      </w:r>
      <w:r w:rsidRPr="004A34C0">
        <w:rPr>
          <w:sz w:val="28"/>
          <w:szCs w:val="28"/>
        </w:rPr>
        <w:t>Федерации</w:t>
      </w:r>
      <w:r w:rsidRPr="004A34C0">
        <w:rPr>
          <w:spacing w:val="24"/>
          <w:sz w:val="28"/>
          <w:szCs w:val="28"/>
        </w:rPr>
        <w:t xml:space="preserve"> </w:t>
      </w:r>
      <w:r w:rsidRPr="004A34C0">
        <w:rPr>
          <w:sz w:val="28"/>
          <w:szCs w:val="28"/>
        </w:rPr>
        <w:t>от</w:t>
      </w:r>
      <w:r w:rsidRPr="004A34C0">
        <w:rPr>
          <w:spacing w:val="23"/>
          <w:sz w:val="28"/>
          <w:szCs w:val="28"/>
        </w:rPr>
        <w:t xml:space="preserve"> </w:t>
      </w:r>
      <w:r w:rsidRPr="004A34C0">
        <w:rPr>
          <w:sz w:val="28"/>
          <w:szCs w:val="28"/>
        </w:rPr>
        <w:t>17.12.2010</w:t>
      </w:r>
      <w:r>
        <w:rPr>
          <w:sz w:val="28"/>
          <w:szCs w:val="28"/>
        </w:rPr>
        <w:t xml:space="preserve"> </w:t>
      </w:r>
      <w:r w:rsidRPr="004A34C0">
        <w:rPr>
          <w:sz w:val="28"/>
          <w:szCs w:val="28"/>
        </w:rPr>
        <w:t>№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1897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(далее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–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ФГОС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основного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общего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образования)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(для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V-IX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классов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образовательных</w:t>
      </w:r>
      <w:r w:rsidRPr="004A34C0">
        <w:rPr>
          <w:spacing w:val="1"/>
          <w:sz w:val="28"/>
          <w:szCs w:val="28"/>
        </w:rPr>
        <w:t xml:space="preserve"> </w:t>
      </w:r>
      <w:r w:rsidRPr="004A34C0">
        <w:rPr>
          <w:sz w:val="28"/>
          <w:szCs w:val="28"/>
        </w:rPr>
        <w:t>организаций);</w:t>
      </w:r>
    </w:p>
    <w:p w:rsidR="002C0173" w:rsidRPr="0097648D" w:rsidRDefault="002C0173" w:rsidP="002C0173">
      <w:pPr>
        <w:pStyle w:val="a5"/>
        <w:numPr>
          <w:ilvl w:val="0"/>
          <w:numId w:val="1"/>
        </w:numPr>
        <w:ind w:right="414"/>
        <w:jc w:val="both"/>
        <w:rPr>
          <w:sz w:val="28"/>
          <w:szCs w:val="28"/>
        </w:rPr>
      </w:pPr>
      <w:proofErr w:type="gramStart"/>
      <w:r w:rsidRPr="0097648D">
        <w:rPr>
          <w:sz w:val="28"/>
          <w:szCs w:val="28"/>
        </w:rPr>
        <w:t>Постановление Главного государственного санитарного врача РФ от 30.06.2020 № 16 (ред. от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02.12.2020)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«Об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утверждении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санитарно-эпидемиологических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правил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СП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3.1/2.4.3598-20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"Санитарно-эпидемиологические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требования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к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устройству,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содержанию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организации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работы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образовательных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организаций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других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объектов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социальной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инфраструктуры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для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детей</w:t>
      </w:r>
      <w:r w:rsidRPr="0097648D">
        <w:rPr>
          <w:spacing w:val="60"/>
          <w:sz w:val="28"/>
          <w:szCs w:val="28"/>
        </w:rPr>
        <w:t xml:space="preserve"> </w:t>
      </w:r>
      <w:r w:rsidRPr="0097648D">
        <w:rPr>
          <w:sz w:val="28"/>
          <w:szCs w:val="28"/>
        </w:rPr>
        <w:t>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 xml:space="preserve">молодежи в условиях распространения новой </w:t>
      </w:r>
      <w:proofErr w:type="spellStart"/>
      <w:r w:rsidRPr="0097648D">
        <w:rPr>
          <w:sz w:val="28"/>
          <w:szCs w:val="28"/>
        </w:rPr>
        <w:t>коронавирусной</w:t>
      </w:r>
      <w:proofErr w:type="spellEnd"/>
      <w:r w:rsidRPr="0097648D">
        <w:rPr>
          <w:sz w:val="28"/>
          <w:szCs w:val="28"/>
        </w:rPr>
        <w:t xml:space="preserve"> инфекции (COVID-19)"» (до 1 января</w:t>
      </w:r>
      <w:r w:rsidRPr="0097648D">
        <w:rPr>
          <w:spacing w:val="-57"/>
          <w:sz w:val="28"/>
          <w:szCs w:val="28"/>
        </w:rPr>
        <w:t xml:space="preserve"> </w:t>
      </w:r>
      <w:r w:rsidRPr="0097648D">
        <w:rPr>
          <w:sz w:val="28"/>
          <w:szCs w:val="28"/>
        </w:rPr>
        <w:t>2022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года);</w:t>
      </w:r>
      <w:proofErr w:type="gramEnd"/>
    </w:p>
    <w:p w:rsidR="002C0173" w:rsidRPr="0097648D" w:rsidRDefault="002C0173" w:rsidP="002C0173">
      <w:pPr>
        <w:pStyle w:val="a5"/>
        <w:numPr>
          <w:ilvl w:val="0"/>
          <w:numId w:val="1"/>
        </w:numPr>
        <w:spacing w:before="1"/>
        <w:ind w:right="416"/>
        <w:jc w:val="both"/>
        <w:rPr>
          <w:sz w:val="28"/>
          <w:szCs w:val="28"/>
        </w:rPr>
      </w:pPr>
      <w:r w:rsidRPr="0097648D">
        <w:rPr>
          <w:sz w:val="28"/>
          <w:szCs w:val="28"/>
        </w:rPr>
        <w:t>Санитарные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правила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СП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2.4.3648-20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«Санитарно-эпидемиологические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требования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к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 xml:space="preserve">организациям воспитания и </w:t>
      </w:r>
      <w:r w:rsidRPr="0097648D">
        <w:rPr>
          <w:sz w:val="28"/>
          <w:szCs w:val="28"/>
        </w:rPr>
        <w:lastRenderedPageBreak/>
        <w:t>обучения, отдыха и оздоровления детей и молодежи», утвержденных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постановлением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Главного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государственного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санитарного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врача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Российской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Федерации</w:t>
      </w:r>
      <w:r w:rsidRPr="0097648D">
        <w:rPr>
          <w:spacing w:val="61"/>
          <w:sz w:val="28"/>
          <w:szCs w:val="28"/>
        </w:rPr>
        <w:t xml:space="preserve"> </w:t>
      </w:r>
      <w:r w:rsidRPr="0097648D">
        <w:rPr>
          <w:sz w:val="28"/>
          <w:szCs w:val="28"/>
        </w:rPr>
        <w:t>от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28.09.2020 №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28;</w:t>
      </w:r>
    </w:p>
    <w:p w:rsidR="002C0173" w:rsidRPr="0097648D" w:rsidRDefault="002C0173" w:rsidP="002C0173">
      <w:pPr>
        <w:pStyle w:val="a5"/>
        <w:numPr>
          <w:ilvl w:val="0"/>
          <w:numId w:val="1"/>
        </w:numPr>
        <w:ind w:right="415"/>
        <w:jc w:val="both"/>
        <w:rPr>
          <w:sz w:val="28"/>
          <w:szCs w:val="28"/>
        </w:rPr>
      </w:pPr>
      <w:r w:rsidRPr="0097648D">
        <w:rPr>
          <w:sz w:val="28"/>
          <w:szCs w:val="28"/>
        </w:rPr>
        <w:t>Санитарные правила и нормы СанПиН 1.2.3685-21 «Гигиенические нормативы и требования к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обеспечению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безопасности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(или)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безвредности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для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человека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факторов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среды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обитания»,</w:t>
      </w:r>
      <w:r w:rsidRPr="0097648D">
        <w:rPr>
          <w:spacing w:val="-57"/>
          <w:sz w:val="28"/>
          <w:szCs w:val="28"/>
        </w:rPr>
        <w:t xml:space="preserve"> </w:t>
      </w:r>
      <w:r w:rsidRPr="0097648D">
        <w:rPr>
          <w:sz w:val="28"/>
          <w:szCs w:val="28"/>
        </w:rPr>
        <w:t>утвержденных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постановлением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Главного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государственного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санитарного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врача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Российской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Федерации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от 28.01.2021 №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2;</w:t>
      </w:r>
    </w:p>
    <w:p w:rsidR="002C0173" w:rsidRPr="0097648D" w:rsidRDefault="002C0173" w:rsidP="002C0173">
      <w:pPr>
        <w:pStyle w:val="a5"/>
        <w:numPr>
          <w:ilvl w:val="0"/>
          <w:numId w:val="1"/>
        </w:numPr>
        <w:ind w:right="417"/>
        <w:jc w:val="both"/>
        <w:rPr>
          <w:sz w:val="28"/>
          <w:szCs w:val="28"/>
        </w:rPr>
      </w:pPr>
      <w:proofErr w:type="gramStart"/>
      <w:r w:rsidRPr="0097648D"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 w:rsidRPr="0097648D">
        <w:rPr>
          <w:sz w:val="28"/>
          <w:szCs w:val="28"/>
        </w:rPr>
        <w:t xml:space="preserve"> Министерства образования и науки Российской Федерации от 9.06.2016 № 699 «Об</w:t>
      </w:r>
      <w:r w:rsidRPr="0097648D">
        <w:rPr>
          <w:spacing w:val="-57"/>
          <w:sz w:val="28"/>
          <w:szCs w:val="28"/>
        </w:rPr>
        <w:t xml:space="preserve"> </w:t>
      </w:r>
      <w:r w:rsidRPr="0097648D">
        <w:rPr>
          <w:sz w:val="28"/>
          <w:szCs w:val="28"/>
        </w:rPr>
        <w:t>утверждении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перечня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организаций,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осуществляющих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издание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учебных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пособий,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которые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допускаются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к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использованию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в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образовательном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процессе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в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имеющих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государственную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аккредитацию и реализующих образовательные программы общего образования образовательных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учреждениях»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(с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изменениями);</w:t>
      </w:r>
      <w:proofErr w:type="gramEnd"/>
    </w:p>
    <w:p w:rsidR="002C0173" w:rsidRPr="0097648D" w:rsidRDefault="002C0173" w:rsidP="002C0173">
      <w:pPr>
        <w:pStyle w:val="a5"/>
        <w:numPr>
          <w:ilvl w:val="0"/>
          <w:numId w:val="1"/>
        </w:numPr>
        <w:ind w:right="415"/>
        <w:jc w:val="both"/>
        <w:rPr>
          <w:sz w:val="28"/>
          <w:szCs w:val="28"/>
        </w:rPr>
      </w:pPr>
      <w:r w:rsidRPr="0097648D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7648D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ень</w:t>
      </w:r>
      <w:r w:rsidRPr="0097648D">
        <w:rPr>
          <w:sz w:val="28"/>
          <w:szCs w:val="28"/>
        </w:rPr>
        <w:t xml:space="preserve"> учебников, допущенных к использованию при реализации имеющих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государственную аккредитацию образовательных программ начального общего, основного общего,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среднего общего образования организациями, осуществляющими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образовательную деятельность,</w:t>
      </w:r>
      <w:r w:rsidRPr="0097648D">
        <w:rPr>
          <w:spacing w:val="1"/>
          <w:sz w:val="28"/>
          <w:szCs w:val="28"/>
        </w:rPr>
        <w:t xml:space="preserve"> </w:t>
      </w:r>
      <w:r w:rsidRPr="0097648D">
        <w:rPr>
          <w:sz w:val="28"/>
          <w:szCs w:val="28"/>
        </w:rPr>
        <w:t>утвержденного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приказом</w:t>
      </w:r>
      <w:r w:rsidRPr="0097648D">
        <w:rPr>
          <w:spacing w:val="-1"/>
          <w:sz w:val="28"/>
          <w:szCs w:val="28"/>
        </w:rPr>
        <w:t xml:space="preserve"> </w:t>
      </w:r>
      <w:proofErr w:type="spellStart"/>
      <w:r w:rsidRPr="0097648D">
        <w:rPr>
          <w:sz w:val="28"/>
          <w:szCs w:val="28"/>
        </w:rPr>
        <w:t>Минпросвещения</w:t>
      </w:r>
      <w:proofErr w:type="spellEnd"/>
      <w:r w:rsidRPr="0097648D">
        <w:rPr>
          <w:sz w:val="28"/>
          <w:szCs w:val="28"/>
        </w:rPr>
        <w:t xml:space="preserve"> России</w:t>
      </w:r>
      <w:r w:rsidRPr="0097648D">
        <w:rPr>
          <w:spacing w:val="4"/>
          <w:sz w:val="28"/>
          <w:szCs w:val="28"/>
        </w:rPr>
        <w:t xml:space="preserve"> </w:t>
      </w:r>
      <w:r w:rsidRPr="0097648D">
        <w:rPr>
          <w:sz w:val="28"/>
          <w:szCs w:val="28"/>
        </w:rPr>
        <w:t>от 20.05.2020</w:t>
      </w:r>
      <w:r w:rsidRPr="0097648D">
        <w:rPr>
          <w:spacing w:val="-1"/>
          <w:sz w:val="28"/>
          <w:szCs w:val="28"/>
        </w:rPr>
        <w:t xml:space="preserve"> </w:t>
      </w:r>
      <w:r w:rsidRPr="0097648D">
        <w:rPr>
          <w:sz w:val="28"/>
          <w:szCs w:val="28"/>
        </w:rPr>
        <w:t>№254;</w:t>
      </w:r>
    </w:p>
    <w:p w:rsidR="002C0173" w:rsidRPr="009159D8" w:rsidRDefault="002C0173" w:rsidP="002C0173">
      <w:pPr>
        <w:pStyle w:val="a3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159D8">
        <w:rPr>
          <w:sz w:val="28"/>
          <w:szCs w:val="28"/>
        </w:rPr>
        <w:t>Концепция развития математического образования в Российской Федерации</w:t>
      </w:r>
      <w:r w:rsidRPr="009159D8">
        <w:rPr>
          <w:szCs w:val="28"/>
        </w:rPr>
        <w:t xml:space="preserve"> </w:t>
      </w:r>
      <w:r w:rsidRPr="009159D8">
        <w:rPr>
          <w:i/>
          <w:sz w:val="22"/>
          <w:szCs w:val="22"/>
        </w:rPr>
        <w:t xml:space="preserve">(утверждена  распоряжением Правительства  Российской Федерации  от 24 декабря 2013 г. № 2506-р); </w:t>
      </w:r>
    </w:p>
    <w:p w:rsidR="002C0173" w:rsidRPr="009159D8" w:rsidRDefault="002C0173" w:rsidP="002C0173">
      <w:pPr>
        <w:pStyle w:val="a3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159D8">
        <w:rPr>
          <w:sz w:val="28"/>
          <w:szCs w:val="28"/>
        </w:rPr>
        <w:t>Концепция преподавания русского языка и литературы в Российской Федерации</w:t>
      </w:r>
      <w:r w:rsidRPr="009159D8">
        <w:rPr>
          <w:szCs w:val="28"/>
        </w:rPr>
        <w:t xml:space="preserve">  </w:t>
      </w:r>
      <w:r w:rsidRPr="009159D8">
        <w:rPr>
          <w:i/>
          <w:sz w:val="22"/>
          <w:szCs w:val="22"/>
        </w:rPr>
        <w:t xml:space="preserve">(утверждена </w:t>
      </w:r>
      <w:r>
        <w:rPr>
          <w:i/>
          <w:sz w:val="22"/>
          <w:szCs w:val="22"/>
        </w:rPr>
        <w:t xml:space="preserve"> </w:t>
      </w:r>
      <w:r w:rsidRPr="009159D8">
        <w:rPr>
          <w:i/>
          <w:sz w:val="22"/>
          <w:szCs w:val="22"/>
        </w:rPr>
        <w:t xml:space="preserve"> распоряжением Правительства Российской Федерации</w:t>
      </w:r>
      <w:r>
        <w:rPr>
          <w:i/>
          <w:sz w:val="22"/>
          <w:szCs w:val="22"/>
        </w:rPr>
        <w:t xml:space="preserve"> о</w:t>
      </w:r>
      <w:r w:rsidRPr="009159D8">
        <w:rPr>
          <w:i/>
          <w:sz w:val="22"/>
          <w:szCs w:val="22"/>
        </w:rPr>
        <w:t>т 9 апреля 2016 г. №637-р);</w:t>
      </w:r>
    </w:p>
    <w:p w:rsidR="002C0173" w:rsidRPr="009159D8" w:rsidRDefault="002C0173" w:rsidP="002C0173">
      <w:pPr>
        <w:pStyle w:val="a3"/>
        <w:numPr>
          <w:ilvl w:val="0"/>
          <w:numId w:val="1"/>
        </w:numPr>
        <w:jc w:val="both"/>
        <w:rPr>
          <w:i/>
          <w:sz w:val="22"/>
          <w:szCs w:val="22"/>
        </w:rPr>
      </w:pPr>
      <w:r w:rsidRPr="009159D8">
        <w:rPr>
          <w:sz w:val="28"/>
          <w:szCs w:val="28"/>
        </w:rPr>
        <w:t>Концепция</w:t>
      </w:r>
      <w:r w:rsidRPr="009159D8">
        <w:rPr>
          <w:i/>
          <w:sz w:val="28"/>
          <w:szCs w:val="28"/>
        </w:rPr>
        <w:t xml:space="preserve"> </w:t>
      </w:r>
      <w:r w:rsidRPr="009159D8">
        <w:rPr>
          <w:sz w:val="28"/>
          <w:szCs w:val="28"/>
        </w:rPr>
        <w:t>УМК по отечественной истории (историко-культурный стандарт)</w:t>
      </w:r>
      <w:r>
        <w:t xml:space="preserve"> </w:t>
      </w:r>
      <w:r w:rsidRPr="009159D8">
        <w:rPr>
          <w:i/>
          <w:sz w:val="22"/>
          <w:szCs w:val="22"/>
        </w:rPr>
        <w:t>(утвержден решением общего собрания Российского исторического общества 19.05.2014);</w:t>
      </w:r>
    </w:p>
    <w:p w:rsidR="002C0173" w:rsidRPr="00137CCB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7CCB">
        <w:rPr>
          <w:bCs/>
          <w:sz w:val="28"/>
          <w:szCs w:val="28"/>
        </w:rPr>
        <w:t xml:space="preserve">Концепция преподавания предметной области «Искусство» (утверждена решением  Коллегии Министерства просвещения Российской Федерации 24 декабря 2018 года) </w:t>
      </w:r>
    </w:p>
    <w:p w:rsidR="002C0173" w:rsidRPr="00137CCB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7CCB">
        <w:rPr>
          <w:bCs/>
          <w:sz w:val="28"/>
          <w:szCs w:val="28"/>
        </w:rPr>
        <w:t>Концепция преподавания предметной области «Технология» (утверждена решением  Коллегии Министерства просвещения Российской Федерации 24 декабря 2018 года)</w:t>
      </w:r>
    </w:p>
    <w:p w:rsidR="002C0173" w:rsidRPr="00137CCB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7CCB">
        <w:rPr>
          <w:bCs/>
          <w:sz w:val="28"/>
          <w:szCs w:val="28"/>
        </w:rPr>
        <w:t xml:space="preserve">Концепция преподавания учебного предмета «Физическая культура» (утверждена решением  Коллегии Министерства просвещения Российской Федерации 24 декабря 2018 года) </w:t>
      </w:r>
    </w:p>
    <w:p w:rsidR="002C0173" w:rsidRPr="00137CCB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7CCB">
        <w:rPr>
          <w:bCs/>
          <w:sz w:val="28"/>
          <w:szCs w:val="28"/>
        </w:rPr>
        <w:t>Концепция развития географического образования в Российской Федерации (утверждена решением  Коллегии на коллегии Министерства просвещения Российской Федерации 24 декабря 2018 года</w:t>
      </w:r>
      <w:r w:rsidRPr="00137CCB">
        <w:rPr>
          <w:sz w:val="28"/>
          <w:szCs w:val="28"/>
        </w:rPr>
        <w:t>)</w:t>
      </w:r>
    </w:p>
    <w:p w:rsidR="002C0173" w:rsidRPr="00137CCB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7CCB">
        <w:rPr>
          <w:bCs/>
          <w:sz w:val="28"/>
          <w:szCs w:val="28"/>
        </w:rPr>
        <w:lastRenderedPageBreak/>
        <w:t xml:space="preserve">Концепция преподавания учебного предмета «Основы безопасности жизнедеятельности» (утверждена решением  Коллегии Министерства просвещения Российской Федерации 24 декабря 2018 года) </w:t>
      </w:r>
    </w:p>
    <w:p w:rsidR="002C0173" w:rsidRPr="00137CCB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7CCB">
        <w:rPr>
          <w:bCs/>
          <w:sz w:val="28"/>
          <w:szCs w:val="28"/>
        </w:rPr>
        <w:t>Концепция преподавания учебного предмета «Обществознание»</w:t>
      </w:r>
      <w:r w:rsidRPr="00137CCB">
        <w:rPr>
          <w:sz w:val="28"/>
          <w:szCs w:val="28"/>
        </w:rPr>
        <w:t xml:space="preserve"> </w:t>
      </w:r>
      <w:r w:rsidRPr="00137CCB">
        <w:rPr>
          <w:bCs/>
          <w:sz w:val="28"/>
          <w:szCs w:val="28"/>
        </w:rPr>
        <w:t xml:space="preserve">(утверждена решением  Коллегии Министерства просвещения Российской Федерации 24 декабря 2018 года) </w:t>
      </w:r>
    </w:p>
    <w:p w:rsidR="002C0173" w:rsidRPr="00137CCB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7CCB">
        <w:rPr>
          <w:sz w:val="28"/>
          <w:szCs w:val="28"/>
        </w:rPr>
        <w:t>Концепция поддержки детского и юношеского чтения в РФ (утверждена распоряжением Правительства РФ от 03 июня  2017 года № 1155-р);</w:t>
      </w:r>
    </w:p>
    <w:p w:rsidR="002C0173" w:rsidRPr="00137CCB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137CCB">
        <w:rPr>
          <w:bCs/>
          <w:sz w:val="28"/>
          <w:szCs w:val="28"/>
        </w:rPr>
        <w:t xml:space="preserve">Концепция развития школьных информационно-библиотечных центров (утверждена приказом </w:t>
      </w:r>
      <w:proofErr w:type="spellStart"/>
      <w:r w:rsidRPr="00137CCB">
        <w:rPr>
          <w:bCs/>
          <w:sz w:val="28"/>
          <w:szCs w:val="28"/>
        </w:rPr>
        <w:t>Минобрнауки</w:t>
      </w:r>
      <w:proofErr w:type="spellEnd"/>
      <w:r w:rsidRPr="00137CCB">
        <w:rPr>
          <w:bCs/>
          <w:sz w:val="28"/>
          <w:szCs w:val="28"/>
        </w:rPr>
        <w:t xml:space="preserve"> РФ от 15июня 2016 года № 715); </w:t>
      </w:r>
    </w:p>
    <w:p w:rsidR="002C0173" w:rsidRPr="00137CCB" w:rsidRDefault="002C0173" w:rsidP="002C0173">
      <w:pPr>
        <w:pStyle w:val="a3"/>
        <w:ind w:left="644"/>
        <w:jc w:val="both"/>
        <w:rPr>
          <w:sz w:val="28"/>
          <w:szCs w:val="28"/>
        </w:rPr>
      </w:pPr>
    </w:p>
    <w:p w:rsidR="002C0173" w:rsidRPr="002E14DB" w:rsidRDefault="002C0173" w:rsidP="002C0173">
      <w:pPr>
        <w:pStyle w:val="1"/>
        <w:tabs>
          <w:tab w:val="left" w:pos="993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2C0173" w:rsidRPr="00462720" w:rsidRDefault="002C0173" w:rsidP="002C0173">
      <w:pPr>
        <w:pStyle w:val="1"/>
        <w:numPr>
          <w:ilvl w:val="0"/>
          <w:numId w:val="2"/>
        </w:numPr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720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 </w:t>
      </w:r>
      <w:r w:rsidRPr="00462720">
        <w:rPr>
          <w:rFonts w:ascii="Times New Roman" w:hAnsi="Times New Roman" w:cs="Times New Roman"/>
          <w:i/>
          <w:sz w:val="24"/>
          <w:szCs w:val="24"/>
        </w:rPr>
        <w:t>(одобрена Федеральным научно-методическим объединением по общему образованию, протокол заседания от 8 апреля 2015г. №1/15,  в редакции протокола № 3/15 от 28.10.2015 федерального учебно-методического объединения по общему образованию)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2C0173" w:rsidRPr="009159D8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59D8">
        <w:rPr>
          <w:sz w:val="28"/>
          <w:szCs w:val="28"/>
        </w:rPr>
        <w:t>Письмо Министерства образования и науки РФ от 19 января 2018 года №08-96 «О методических рекомендациях» (методические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«Основы религиозных культур и светской этики», и предметной области «Основы духовно-нравственной культуры народов России»);</w:t>
      </w:r>
    </w:p>
    <w:p w:rsidR="002C0173" w:rsidRPr="00FC6DDE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C6DDE">
        <w:rPr>
          <w:sz w:val="28"/>
          <w:szCs w:val="28"/>
        </w:rPr>
        <w:t xml:space="preserve"> Письмо Министерства образования и науки РФ от 10 августа 2017 года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2C0173" w:rsidRPr="009159D8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59D8">
        <w:rPr>
          <w:sz w:val="28"/>
          <w:szCs w:val="28"/>
        </w:rPr>
        <w:t>Письмо Министерства образования и науки РФ от 9 октября 2017 года №ТС-945/08 «О реализации прав граждан на получение образования на родном языке»;</w:t>
      </w:r>
    </w:p>
    <w:p w:rsidR="002C0173" w:rsidRDefault="002C0173" w:rsidP="002C01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159D8">
        <w:rPr>
          <w:sz w:val="28"/>
          <w:szCs w:val="28"/>
        </w:rPr>
        <w:t>Письмо Федеральной службы по надзору в сфере образования и науки (</w:t>
      </w:r>
      <w:proofErr w:type="spellStart"/>
      <w:r w:rsidRPr="009159D8">
        <w:rPr>
          <w:sz w:val="28"/>
          <w:szCs w:val="28"/>
        </w:rPr>
        <w:t>Рособрнадзор</w:t>
      </w:r>
      <w:proofErr w:type="spellEnd"/>
      <w:r w:rsidRPr="009159D8">
        <w:rPr>
          <w:sz w:val="28"/>
          <w:szCs w:val="28"/>
        </w:rPr>
        <w:t>) от 20 июня 2018 года №05-192 с разъяснениями по вопросам изучения родных языков из числа языков народов РФ.</w:t>
      </w:r>
    </w:p>
    <w:p w:rsidR="002C0173" w:rsidRPr="009159D8" w:rsidRDefault="002C0173" w:rsidP="002C0173">
      <w:pPr>
        <w:pStyle w:val="a3"/>
        <w:ind w:left="644"/>
        <w:jc w:val="both"/>
        <w:rPr>
          <w:sz w:val="28"/>
          <w:szCs w:val="28"/>
        </w:rPr>
      </w:pPr>
    </w:p>
    <w:p w:rsidR="002C0173" w:rsidRPr="002E610C" w:rsidRDefault="002C0173" w:rsidP="002C0173">
      <w:pPr>
        <w:pStyle w:val="1"/>
        <w:tabs>
          <w:tab w:val="left" w:pos="993"/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610C">
        <w:rPr>
          <w:rFonts w:ascii="Times New Roman" w:hAnsi="Times New Roman" w:cs="Times New Roman"/>
          <w:b/>
          <w:i/>
          <w:sz w:val="28"/>
          <w:szCs w:val="28"/>
        </w:rPr>
        <w:t>Региональный уровень</w:t>
      </w:r>
    </w:p>
    <w:p w:rsidR="002C0173" w:rsidRPr="00B16C19" w:rsidRDefault="002C0173" w:rsidP="002C017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i/>
        </w:rPr>
      </w:pPr>
      <w:r w:rsidRPr="00342F2B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 xml:space="preserve"> </w:t>
      </w:r>
      <w:r w:rsidRPr="00342F2B">
        <w:rPr>
          <w:color w:val="000000"/>
          <w:sz w:val="28"/>
          <w:szCs w:val="28"/>
        </w:rPr>
        <w:t xml:space="preserve"> Белгородской области «Об образовании в Белгородской области» </w:t>
      </w:r>
      <w:r w:rsidRPr="00B16C19">
        <w:rPr>
          <w:i/>
          <w:color w:val="000000"/>
        </w:rPr>
        <w:t>(принят Белгородской облас</w:t>
      </w:r>
      <w:r>
        <w:rPr>
          <w:i/>
          <w:color w:val="000000"/>
        </w:rPr>
        <w:t>тной Думой от 31.10.2014 № 314)</w:t>
      </w:r>
      <w:r w:rsidRPr="00B16C19">
        <w:rPr>
          <w:i/>
          <w:color w:val="000000"/>
        </w:rPr>
        <w:t>;</w:t>
      </w:r>
    </w:p>
    <w:p w:rsidR="002C0173" w:rsidRDefault="002C0173" w:rsidP="002C0173">
      <w:pPr>
        <w:pStyle w:val="formattext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42F2B">
        <w:rPr>
          <w:color w:val="000000"/>
          <w:sz w:val="28"/>
          <w:szCs w:val="28"/>
        </w:rPr>
        <w:t>Стратеги</w:t>
      </w:r>
      <w:r>
        <w:rPr>
          <w:color w:val="000000"/>
          <w:sz w:val="28"/>
          <w:szCs w:val="28"/>
        </w:rPr>
        <w:t>я</w:t>
      </w:r>
      <w:r w:rsidRPr="00342F2B">
        <w:rPr>
          <w:color w:val="000000"/>
          <w:sz w:val="28"/>
          <w:szCs w:val="28"/>
        </w:rPr>
        <w:t xml:space="preserve"> развития дошкольного, общего и дополнительного образования Белгородской области на 2013-2020гг. </w:t>
      </w:r>
      <w:r w:rsidRPr="00B16C19">
        <w:rPr>
          <w:i/>
          <w:color w:val="000000"/>
        </w:rPr>
        <w:t>(утверждена Постановлением Правительства Белгородской области от 28 октября 2013 года № 431-ПП)</w:t>
      </w:r>
      <w:r w:rsidRPr="000A0528">
        <w:rPr>
          <w:b/>
          <w:color w:val="000000"/>
          <w:sz w:val="28"/>
          <w:szCs w:val="28"/>
        </w:rPr>
        <w:t xml:space="preserve"> </w:t>
      </w:r>
    </w:p>
    <w:p w:rsidR="002C0173" w:rsidRPr="00B70F1A" w:rsidRDefault="002C0173" w:rsidP="002C0173">
      <w:pPr>
        <w:pStyle w:val="a3"/>
        <w:ind w:left="644"/>
        <w:jc w:val="center"/>
        <w:rPr>
          <w:rFonts w:ascii="NewtonCSanPin" w:hAnsi="NewtonCSanPin" w:cs="NewtonCSanPin"/>
          <w:b/>
          <w:i/>
          <w:color w:val="000000"/>
          <w:sz w:val="28"/>
          <w:szCs w:val="28"/>
        </w:rPr>
      </w:pPr>
      <w:r w:rsidRPr="00B70F1A">
        <w:rPr>
          <w:rFonts w:ascii="NewtonCSanPin" w:hAnsi="NewtonCSanPin" w:cs="NewtonCSanPin"/>
          <w:b/>
          <w:i/>
          <w:color w:val="000000"/>
          <w:sz w:val="28"/>
          <w:szCs w:val="28"/>
        </w:rPr>
        <w:t>Инструктивные и методические материалы</w:t>
      </w:r>
    </w:p>
    <w:p w:rsidR="002C0173" w:rsidRDefault="002C0173" w:rsidP="002C0173">
      <w:pPr>
        <w:numPr>
          <w:ilvl w:val="0"/>
          <w:numId w:val="1"/>
        </w:numPr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584CB9">
        <w:rPr>
          <w:rFonts w:ascii="NewtonCSanPin" w:hAnsi="NewtonCSanPin" w:cs="NewtonCSanPin"/>
          <w:color w:val="000000"/>
          <w:sz w:val="28"/>
          <w:szCs w:val="28"/>
        </w:rPr>
        <w:t xml:space="preserve">Методические письма  Белгородского института </w:t>
      </w:r>
      <w:r>
        <w:rPr>
          <w:rFonts w:ascii="NewtonCSanPin" w:hAnsi="NewtonCSanPin" w:cs="NewtonCSanPin"/>
          <w:color w:val="000000"/>
          <w:sz w:val="28"/>
          <w:szCs w:val="28"/>
        </w:rPr>
        <w:t>развития образования</w:t>
      </w:r>
      <w:r w:rsidRPr="00584CB9">
        <w:rPr>
          <w:rFonts w:ascii="NewtonCSanPin" w:hAnsi="NewtonCSanPin" w:cs="NewtonCSanPin"/>
          <w:color w:val="000000"/>
          <w:sz w:val="28"/>
          <w:szCs w:val="28"/>
        </w:rPr>
        <w:t>;</w:t>
      </w:r>
    </w:p>
    <w:p w:rsidR="002C0173" w:rsidRPr="00B70F1A" w:rsidRDefault="002C0173" w:rsidP="002C0173">
      <w:pPr>
        <w:pStyle w:val="a3"/>
        <w:ind w:left="644"/>
        <w:jc w:val="both"/>
        <w:rPr>
          <w:rFonts w:ascii="NewtonCSanPin" w:hAnsi="NewtonCSanPin" w:cs="NewtonCSanPin"/>
          <w:b/>
          <w:i/>
          <w:color w:val="000000"/>
          <w:sz w:val="28"/>
          <w:szCs w:val="28"/>
        </w:rPr>
      </w:pPr>
      <w:r w:rsidRPr="00B70F1A">
        <w:rPr>
          <w:rFonts w:ascii="NewtonCSanPin" w:hAnsi="NewtonCSanPin" w:cs="NewtonCSanPin"/>
          <w:b/>
          <w:i/>
          <w:color w:val="000000"/>
          <w:sz w:val="28"/>
          <w:szCs w:val="28"/>
        </w:rPr>
        <w:t>Муниципальный уровень</w:t>
      </w:r>
    </w:p>
    <w:p w:rsidR="002C0173" w:rsidRDefault="002C0173" w:rsidP="002C0173">
      <w:pPr>
        <w:ind w:left="644" w:right="150"/>
        <w:jc w:val="both"/>
        <w:rPr>
          <w:rFonts w:ascii="NewtonCSanPin" w:hAnsi="NewtonCSanPin" w:cs="NewtonCSanPin"/>
          <w:bCs/>
          <w:i/>
          <w:iCs/>
          <w:color w:val="000000"/>
        </w:rPr>
      </w:pPr>
      <w:r w:rsidRPr="00DA2A71">
        <w:rPr>
          <w:rFonts w:ascii="NewtonCSanPin" w:hAnsi="NewtonCSanPin" w:cs="NewtonCSanPin"/>
          <w:color w:val="000000"/>
          <w:sz w:val="28"/>
          <w:szCs w:val="28"/>
        </w:rPr>
        <w:lastRenderedPageBreak/>
        <w:t xml:space="preserve">Муниципальная программа «Развитие образования городского округа «Город Белгород» на 2015-2020 годы </w:t>
      </w:r>
      <w:r>
        <w:rPr>
          <w:rFonts w:ascii="NewtonCSanPin" w:hAnsi="NewtonCSanPin" w:cs="NewtonCSanPin"/>
          <w:color w:val="000000"/>
        </w:rPr>
        <w:t xml:space="preserve">  </w:t>
      </w:r>
    </w:p>
    <w:p w:rsidR="002C0173" w:rsidRPr="00B70F1A" w:rsidRDefault="002C0173" w:rsidP="002C0173">
      <w:pPr>
        <w:pStyle w:val="a3"/>
        <w:ind w:left="644" w:right="150"/>
        <w:jc w:val="both"/>
        <w:rPr>
          <w:rFonts w:ascii="NewtonCSanPin" w:hAnsi="NewtonCSanPin" w:cs="NewtonCSanPin"/>
          <w:b/>
          <w:bCs/>
          <w:i/>
          <w:iCs/>
          <w:color w:val="000000"/>
          <w:sz w:val="28"/>
          <w:szCs w:val="28"/>
        </w:rPr>
      </w:pPr>
      <w:r w:rsidRPr="00B70F1A">
        <w:rPr>
          <w:rFonts w:ascii="NewtonCSanPin" w:hAnsi="NewtonCSanPin" w:cs="NewtonCSanPin"/>
          <w:b/>
          <w:bCs/>
          <w:i/>
          <w:iCs/>
          <w:color w:val="000000"/>
          <w:sz w:val="28"/>
          <w:szCs w:val="28"/>
        </w:rPr>
        <w:t xml:space="preserve">Уровень общеобразовательного учреждения </w:t>
      </w:r>
    </w:p>
    <w:p w:rsidR="002C0173" w:rsidRDefault="002C0173" w:rsidP="002C0173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 xml:space="preserve">Устав </w:t>
      </w:r>
      <w:r w:rsidRPr="00BE7CB8">
        <w:rPr>
          <w:rFonts w:ascii="Times New Roman" w:hAnsi="Times New Roman" w:cs="Times New Roman"/>
          <w:sz w:val="28"/>
          <w:szCs w:val="28"/>
        </w:rPr>
        <w:t>МБОУ «Центр образования №15 «Луч»</w:t>
      </w:r>
      <w:r>
        <w:t xml:space="preserve"> </w:t>
      </w:r>
      <w:r>
        <w:rPr>
          <w:rFonts w:ascii="NewtonCSanPin" w:hAnsi="NewtonCSanPin" w:cs="NewtonCSanPin"/>
          <w:color w:val="000000"/>
          <w:sz w:val="28"/>
          <w:szCs w:val="28"/>
        </w:rPr>
        <w:t>г. Белгорода</w:t>
      </w:r>
    </w:p>
    <w:p w:rsidR="002C0173" w:rsidRDefault="002C0173" w:rsidP="002C0173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ewtonCSanPin" w:hAnsi="NewtonCSanPin" w:cs="NewtonCSanPin"/>
          <w:color w:val="000000"/>
          <w:sz w:val="28"/>
          <w:szCs w:val="28"/>
        </w:rPr>
        <w:t xml:space="preserve">Программа развития </w:t>
      </w:r>
      <w:r w:rsidRPr="00BE7CB8">
        <w:rPr>
          <w:rFonts w:ascii="Times New Roman" w:hAnsi="Times New Roman" w:cs="Times New Roman"/>
          <w:sz w:val="28"/>
          <w:szCs w:val="28"/>
        </w:rPr>
        <w:t>МБОУ «Центр образования №15 «Луч»</w:t>
      </w:r>
      <w:r>
        <w:t xml:space="preserve"> </w:t>
      </w:r>
      <w:proofErr w:type="spellStart"/>
      <w:r w:rsidRPr="00A379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379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NewtonCSanPin" w:hAnsi="NewtonCSanPin" w:cs="NewtonCSanPin"/>
          <w:color w:val="000000"/>
          <w:sz w:val="28"/>
          <w:szCs w:val="28"/>
        </w:rPr>
        <w:t>Б</w:t>
      </w:r>
      <w:proofErr w:type="gramEnd"/>
      <w:r>
        <w:rPr>
          <w:rFonts w:ascii="NewtonCSanPin" w:hAnsi="NewtonCSanPin" w:cs="NewtonCSanPin"/>
          <w:color w:val="000000"/>
          <w:sz w:val="28"/>
          <w:szCs w:val="28"/>
        </w:rPr>
        <w:t>елгорода</w:t>
      </w:r>
      <w:proofErr w:type="spellEnd"/>
    </w:p>
    <w:p w:rsidR="002C0173" w:rsidRPr="00DD2E1D" w:rsidRDefault="002C0173" w:rsidP="002C0173">
      <w:pPr>
        <w:pStyle w:val="3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1D">
        <w:rPr>
          <w:rFonts w:ascii="NewtonCSanPin" w:hAnsi="NewtonCSanPin" w:cs="NewtonCSanPin"/>
          <w:color w:val="000000"/>
          <w:sz w:val="28"/>
          <w:szCs w:val="28"/>
        </w:rPr>
        <w:t xml:space="preserve">Основная образовательная программа основного общего образования </w:t>
      </w:r>
      <w:r w:rsidRPr="00DD2E1D">
        <w:rPr>
          <w:rFonts w:ascii="Times New Roman" w:hAnsi="Times New Roman" w:cs="Times New Roman"/>
          <w:sz w:val="28"/>
          <w:szCs w:val="28"/>
        </w:rPr>
        <w:t>МБОУ «Центр образования №15 «Луч»</w:t>
      </w:r>
      <w:r>
        <w:t xml:space="preserve"> </w:t>
      </w:r>
      <w:r w:rsidRPr="00DD2E1D">
        <w:rPr>
          <w:rFonts w:ascii="NewtonCSanPin" w:hAnsi="NewtonCSanPin" w:cs="NewtonCSanPin"/>
          <w:color w:val="000000"/>
          <w:sz w:val="28"/>
          <w:szCs w:val="28"/>
        </w:rPr>
        <w:t xml:space="preserve"> г. Белгорода</w:t>
      </w:r>
    </w:p>
    <w:p w:rsidR="002C0173" w:rsidRPr="005F66ED" w:rsidRDefault="002C0173" w:rsidP="002C0173">
      <w:pPr>
        <w:pStyle w:val="a3"/>
        <w:numPr>
          <w:ilvl w:val="0"/>
          <w:numId w:val="1"/>
        </w:numPr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5F66ED">
        <w:rPr>
          <w:rFonts w:ascii="NewtonCSanPin" w:hAnsi="NewtonCSanPin" w:cs="NewtonCSanPin"/>
          <w:color w:val="000000"/>
          <w:sz w:val="28"/>
          <w:szCs w:val="28"/>
        </w:rPr>
        <w:t xml:space="preserve">Локальные акты </w:t>
      </w:r>
      <w:r w:rsidRPr="005F66ED">
        <w:rPr>
          <w:sz w:val="28"/>
          <w:szCs w:val="28"/>
        </w:rPr>
        <w:t>МБОУ «Центр образования №15 «Луч»</w:t>
      </w:r>
      <w:r>
        <w:t xml:space="preserve"> </w:t>
      </w:r>
      <w:r w:rsidRPr="005F66ED">
        <w:rPr>
          <w:rFonts w:ascii="NewtonCSanPin" w:hAnsi="NewtonCSanPin" w:cs="NewtonCSanPin"/>
          <w:color w:val="000000"/>
          <w:sz w:val="28"/>
          <w:szCs w:val="28"/>
        </w:rPr>
        <w:t>г. Белгорода</w:t>
      </w:r>
    </w:p>
    <w:p w:rsidR="002C0173" w:rsidRDefault="002C0173" w:rsidP="002C0173">
      <w:pPr>
        <w:pStyle w:val="3"/>
        <w:tabs>
          <w:tab w:val="left" w:pos="993"/>
          <w:tab w:val="left" w:pos="127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0173" w:rsidRPr="00455F76" w:rsidRDefault="002C0173" w:rsidP="002C0173">
      <w:pPr>
        <w:ind w:firstLine="360"/>
        <w:jc w:val="both"/>
        <w:rPr>
          <w:sz w:val="28"/>
          <w:szCs w:val="28"/>
        </w:rPr>
      </w:pPr>
      <w:r w:rsidRPr="00455F76">
        <w:rPr>
          <w:sz w:val="28"/>
          <w:szCs w:val="28"/>
        </w:rPr>
        <w:t xml:space="preserve">Содержание и структура учебного плана основного общего образования определены требованиями федерального государственного образовательного стандарта основного общего образования, целями, задачами и спецификой образовательной деятельности </w:t>
      </w:r>
      <w:r w:rsidRPr="00BE7CB8">
        <w:rPr>
          <w:sz w:val="28"/>
          <w:szCs w:val="28"/>
        </w:rPr>
        <w:t>МБОУ «Центр образования №15 «Луч»</w:t>
      </w:r>
      <w:r>
        <w:t xml:space="preserve"> </w:t>
      </w:r>
      <w:r>
        <w:rPr>
          <w:sz w:val="28"/>
          <w:szCs w:val="28"/>
        </w:rPr>
        <w:t>г. Белгорода,</w:t>
      </w:r>
      <w:r w:rsidRPr="00455F76">
        <w:rPr>
          <w:sz w:val="28"/>
          <w:szCs w:val="28"/>
        </w:rPr>
        <w:t xml:space="preserve"> сформулированными в Уставе, основной образовательной программе основного общего образования, годовом Плане работы школы, Программе развития.</w:t>
      </w:r>
    </w:p>
    <w:p w:rsidR="002C0173" w:rsidRPr="00455F76" w:rsidRDefault="002C0173" w:rsidP="002C0173">
      <w:pPr>
        <w:ind w:firstLine="360"/>
        <w:jc w:val="both"/>
        <w:rPr>
          <w:sz w:val="28"/>
          <w:szCs w:val="28"/>
        </w:rPr>
      </w:pPr>
      <w:r w:rsidRPr="00455F76">
        <w:rPr>
          <w:sz w:val="28"/>
          <w:szCs w:val="28"/>
        </w:rPr>
        <w:t>Образовательная деятельность в 5-х -</w:t>
      </w:r>
      <w:r>
        <w:rPr>
          <w:sz w:val="28"/>
          <w:szCs w:val="28"/>
        </w:rPr>
        <w:t>9</w:t>
      </w:r>
      <w:r w:rsidRPr="00455F76">
        <w:rPr>
          <w:sz w:val="28"/>
          <w:szCs w:val="28"/>
        </w:rPr>
        <w:t>-х классах в</w:t>
      </w:r>
      <w:r>
        <w:rPr>
          <w:sz w:val="28"/>
          <w:szCs w:val="28"/>
        </w:rPr>
        <w:t xml:space="preserve"> </w:t>
      </w:r>
      <w:r w:rsidRPr="00EA104D">
        <w:rPr>
          <w:sz w:val="28"/>
        </w:rPr>
        <w:t>202</w:t>
      </w:r>
      <w:r>
        <w:rPr>
          <w:sz w:val="28"/>
        </w:rPr>
        <w:t>2</w:t>
      </w:r>
      <w:r w:rsidRPr="00EA104D">
        <w:rPr>
          <w:sz w:val="28"/>
        </w:rPr>
        <w:t>-202</w:t>
      </w:r>
      <w:r>
        <w:rPr>
          <w:sz w:val="28"/>
        </w:rPr>
        <w:t>3</w:t>
      </w:r>
      <w:r w:rsidRPr="00FF5C80">
        <w:rPr>
          <w:b/>
          <w:sz w:val="28"/>
        </w:rPr>
        <w:t xml:space="preserve">  </w:t>
      </w:r>
      <w:r w:rsidRPr="00455F76">
        <w:rPr>
          <w:sz w:val="28"/>
          <w:szCs w:val="28"/>
        </w:rPr>
        <w:t>учебно</w:t>
      </w:r>
      <w:r>
        <w:rPr>
          <w:sz w:val="28"/>
          <w:szCs w:val="28"/>
        </w:rPr>
        <w:t>м</w:t>
      </w:r>
      <w:r w:rsidRPr="00455F7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455F76">
        <w:rPr>
          <w:sz w:val="28"/>
          <w:szCs w:val="28"/>
        </w:rPr>
        <w:t xml:space="preserve"> осуществляется в режиме 5-ти дневной учебной недели.</w:t>
      </w:r>
    </w:p>
    <w:p w:rsidR="002C0173" w:rsidRDefault="002C0173" w:rsidP="002C0173">
      <w:pPr>
        <w:pStyle w:val="20"/>
        <w:shd w:val="clear" w:color="auto" w:fill="auto"/>
        <w:tabs>
          <w:tab w:val="left" w:pos="212"/>
        </w:tabs>
        <w:spacing w:line="317" w:lineRule="exact"/>
        <w:ind w:firstLine="0"/>
        <w:jc w:val="both"/>
      </w:pPr>
    </w:p>
    <w:p w:rsidR="002C0173" w:rsidRPr="006E1004" w:rsidRDefault="002C0173" w:rsidP="002C01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2C0173" w:rsidRPr="006E1004" w:rsidRDefault="002C0173" w:rsidP="002C01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C0173" w:rsidRPr="006E1004" w:rsidRDefault="002C0173" w:rsidP="002C01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2C0173" w:rsidRPr="006E1004" w:rsidRDefault="002C0173" w:rsidP="002C017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«Центр образования № 15» «Луч» город Белгорода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C0173" w:rsidRPr="000D4A56" w:rsidRDefault="002C0173" w:rsidP="002C0173">
      <w:pPr>
        <w:pStyle w:val="20"/>
        <w:shd w:val="clear" w:color="auto" w:fill="auto"/>
        <w:tabs>
          <w:tab w:val="left" w:pos="212"/>
        </w:tabs>
        <w:spacing w:line="317" w:lineRule="exact"/>
        <w:ind w:firstLine="0"/>
        <w:rPr>
          <w:b/>
        </w:rPr>
      </w:pPr>
      <w:r w:rsidRPr="000D4A56">
        <w:rPr>
          <w:b/>
        </w:rPr>
        <w:t>2. Особенности учебного плана</w:t>
      </w:r>
    </w:p>
    <w:p w:rsidR="002C0173" w:rsidRDefault="002C0173" w:rsidP="002C0173">
      <w:pPr>
        <w:pStyle w:val="20"/>
        <w:shd w:val="clear" w:color="auto" w:fill="auto"/>
        <w:ind w:firstLine="760"/>
        <w:jc w:val="both"/>
        <w:rPr>
          <w:color w:val="000000"/>
        </w:rPr>
      </w:pPr>
      <w:r>
        <w:rPr>
          <w:color w:val="000000"/>
        </w:rPr>
        <w:t xml:space="preserve">1) Учебный план основного общего образования на   </w:t>
      </w:r>
      <w:r w:rsidRPr="00EA104D">
        <w:rPr>
          <w:rFonts w:cs="Times New Roman"/>
        </w:rPr>
        <w:t>202</w:t>
      </w:r>
      <w:r>
        <w:rPr>
          <w:rFonts w:cs="Times New Roman"/>
        </w:rPr>
        <w:t>2</w:t>
      </w:r>
      <w:r w:rsidRPr="00EA104D">
        <w:rPr>
          <w:rFonts w:cs="Times New Roman"/>
        </w:rPr>
        <w:t>-202</w:t>
      </w:r>
      <w:r>
        <w:rPr>
          <w:rFonts w:cs="Times New Roman"/>
        </w:rPr>
        <w:t>3</w:t>
      </w:r>
      <w:r w:rsidRPr="00FF5C80">
        <w:rPr>
          <w:b/>
        </w:rPr>
        <w:t xml:space="preserve">  </w:t>
      </w:r>
      <w:r>
        <w:rPr>
          <w:color w:val="000000"/>
        </w:rPr>
        <w:t xml:space="preserve">учебный год в 5-х - 9-х классах включает две части: </w:t>
      </w:r>
      <w:r>
        <w:rPr>
          <w:rStyle w:val="21"/>
          <w:bCs/>
        </w:rPr>
        <w:t xml:space="preserve">обязательную и  часть формируемую </w:t>
      </w:r>
      <w:r>
        <w:rPr>
          <w:color w:val="000000"/>
        </w:rPr>
        <w:t xml:space="preserve">участниками образовательных отношений. Наполняемость </w:t>
      </w:r>
      <w:r>
        <w:rPr>
          <w:rStyle w:val="22"/>
          <w:iCs/>
        </w:rPr>
        <w:t>обязательной части</w:t>
      </w:r>
      <w:r>
        <w:rPr>
          <w:color w:val="000000"/>
        </w:rPr>
        <w:t xml:space="preserve"> определена составом учебных предметов обязательных предметных областей.</w:t>
      </w:r>
    </w:p>
    <w:p w:rsidR="002C0173" w:rsidRDefault="002C0173" w:rsidP="002C0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1518">
        <w:rPr>
          <w:color w:val="000000"/>
          <w:sz w:val="28"/>
          <w:szCs w:val="28"/>
        </w:rPr>
        <w:t>Обязательная часть учебного плана в 5-х –</w:t>
      </w:r>
      <w:r>
        <w:rPr>
          <w:color w:val="000000"/>
          <w:sz w:val="28"/>
          <w:szCs w:val="28"/>
        </w:rPr>
        <w:t>9</w:t>
      </w:r>
      <w:r w:rsidRPr="00E71518">
        <w:rPr>
          <w:color w:val="000000"/>
          <w:sz w:val="28"/>
          <w:szCs w:val="28"/>
        </w:rPr>
        <w:t>-х классах, реализующих образовательную программу основного общего образования в соответствии с требованиями ФГОС, представлена в полном объёме.</w:t>
      </w:r>
      <w:r w:rsidRPr="00E71518">
        <w:rPr>
          <w:sz w:val="28"/>
          <w:szCs w:val="28"/>
        </w:rPr>
        <w:t xml:space="preserve"> </w:t>
      </w:r>
    </w:p>
    <w:p w:rsidR="002C0173" w:rsidRDefault="002C0173" w:rsidP="002C01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</w:t>
      </w:r>
      <w:r w:rsidRPr="00F3226F">
        <w:rPr>
          <w:sz w:val="28"/>
          <w:szCs w:val="28"/>
        </w:rPr>
        <w:t xml:space="preserve"> 5-</w:t>
      </w:r>
      <w:r>
        <w:rPr>
          <w:sz w:val="28"/>
          <w:szCs w:val="28"/>
        </w:rPr>
        <w:t>9-</w:t>
      </w:r>
      <w:r w:rsidRPr="00F3226F">
        <w:rPr>
          <w:sz w:val="28"/>
          <w:szCs w:val="28"/>
        </w:rPr>
        <w:t>х классах на изучение предмета «Иностранный язык (</w:t>
      </w:r>
      <w:r>
        <w:rPr>
          <w:sz w:val="28"/>
          <w:szCs w:val="28"/>
        </w:rPr>
        <w:t>английский)» отводит</w:t>
      </w:r>
      <w:r w:rsidRPr="00F3226F">
        <w:rPr>
          <w:sz w:val="28"/>
          <w:szCs w:val="28"/>
        </w:rPr>
        <w:t xml:space="preserve">ся </w:t>
      </w:r>
      <w:r>
        <w:rPr>
          <w:sz w:val="28"/>
          <w:szCs w:val="28"/>
        </w:rPr>
        <w:t>3</w:t>
      </w:r>
      <w:r w:rsidRPr="00F3226F">
        <w:rPr>
          <w:sz w:val="28"/>
          <w:szCs w:val="28"/>
        </w:rPr>
        <w:t xml:space="preserve"> часа</w:t>
      </w:r>
      <w:r>
        <w:rPr>
          <w:sz w:val="28"/>
          <w:szCs w:val="28"/>
        </w:rPr>
        <w:t>.</w:t>
      </w:r>
    </w:p>
    <w:p w:rsidR="002C0173" w:rsidRPr="00E71518" w:rsidRDefault="002C0173" w:rsidP="002C01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3)</w:t>
      </w:r>
      <w:r w:rsidRPr="00F3226F">
        <w:rPr>
          <w:sz w:val="28"/>
          <w:szCs w:val="28"/>
        </w:rPr>
        <w:t xml:space="preserve"> </w:t>
      </w:r>
      <w:r>
        <w:rPr>
          <w:rFonts w:eastAsiaTheme="minorHAnsi" w:cstheme="minorBidi"/>
          <w:color w:val="000000"/>
          <w:sz w:val="28"/>
          <w:szCs w:val="22"/>
          <w:lang w:eastAsia="en-US"/>
        </w:rPr>
        <w:t>Достижение планируемых результатов освоения предметной области</w:t>
      </w:r>
      <w:r>
        <w:rPr>
          <w:sz w:val="28"/>
          <w:szCs w:val="28"/>
        </w:rPr>
        <w:t xml:space="preserve"> </w:t>
      </w:r>
      <w:r w:rsidRPr="003D2E8C">
        <w:rPr>
          <w:b/>
          <w:i/>
          <w:sz w:val="28"/>
          <w:szCs w:val="28"/>
        </w:rPr>
        <w:t>«Основы духовно-нравственной культуры народов России»</w:t>
      </w:r>
      <w:r w:rsidRPr="003D2E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обеспечивается за счет:</w:t>
      </w:r>
    </w:p>
    <w:p w:rsidR="002C0173" w:rsidRPr="00037C04" w:rsidRDefault="002C0173" w:rsidP="002C0173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изучения учебного курса  </w:t>
      </w:r>
      <w:r w:rsidRPr="00037C04">
        <w:rPr>
          <w:sz w:val="28"/>
          <w:szCs w:val="28"/>
        </w:rPr>
        <w:t>«Основы духовно-нравственной культуры народов России»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в рамках части учебного плана,</w:t>
      </w:r>
      <w:r w:rsidRPr="00037C04">
        <w:rPr>
          <w:b/>
          <w:bCs/>
          <w:sz w:val="28"/>
          <w:szCs w:val="28"/>
        </w:rPr>
        <w:t xml:space="preserve"> </w:t>
      </w:r>
      <w:r w:rsidRPr="00037C04">
        <w:rPr>
          <w:bCs/>
          <w:sz w:val="28"/>
          <w:szCs w:val="28"/>
        </w:rPr>
        <w:t>формируемой участниками образовательных отношений</w:t>
      </w:r>
      <w:r>
        <w:rPr>
          <w:bCs/>
          <w:sz w:val="28"/>
          <w:szCs w:val="28"/>
        </w:rPr>
        <w:t xml:space="preserve"> в объеме 1 час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неделю</w:t>
      </w:r>
      <w:r w:rsidRPr="00037C04">
        <w:rPr>
          <w:sz w:val="28"/>
          <w:szCs w:val="28"/>
        </w:rPr>
        <w:t>;</w:t>
      </w:r>
    </w:p>
    <w:p w:rsidR="002C0173" w:rsidRDefault="002C0173" w:rsidP="002C0173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интеграции соответствия содержания в содержание учебных предметов «литература», «история», «музыка», «изобразительное искусство» и др.</w:t>
      </w:r>
    </w:p>
    <w:p w:rsidR="002C0173" w:rsidRDefault="002C0173" w:rsidP="002C0173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реализации курсов внеурочной деятельности по направлению «духовно-нравственное».</w:t>
      </w:r>
    </w:p>
    <w:p w:rsidR="002C0173" w:rsidRPr="00037C04" w:rsidRDefault="002C0173" w:rsidP="002C0173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5)</w:t>
      </w:r>
      <w:r w:rsidRPr="00F3226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3226F">
        <w:rPr>
          <w:sz w:val="28"/>
          <w:szCs w:val="28"/>
        </w:rPr>
        <w:t xml:space="preserve">а изучение физической культуры на уровне основного общего образования </w:t>
      </w:r>
      <w:r>
        <w:rPr>
          <w:sz w:val="28"/>
          <w:szCs w:val="28"/>
        </w:rPr>
        <w:t xml:space="preserve">отведено в </w:t>
      </w:r>
      <w:r w:rsidRPr="00F3226F">
        <w:rPr>
          <w:sz w:val="28"/>
          <w:szCs w:val="28"/>
        </w:rPr>
        <w:t xml:space="preserve"> 5</w:t>
      </w:r>
      <w:r>
        <w:rPr>
          <w:sz w:val="28"/>
          <w:szCs w:val="28"/>
        </w:rPr>
        <w:t>-х-9-х</w:t>
      </w:r>
      <w:r w:rsidRPr="00F3226F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</w:t>
      </w:r>
      <w:r w:rsidRPr="00F3226F">
        <w:rPr>
          <w:sz w:val="28"/>
          <w:szCs w:val="28"/>
        </w:rPr>
        <w:t xml:space="preserve"> – 2 часа в неделю, согласно пункту 10.20 СанПиН 2.4.2.2821-10  для удовлетворения биологической потребности в движении независимо от возраста обучающихся </w:t>
      </w:r>
      <w:r>
        <w:rPr>
          <w:sz w:val="28"/>
          <w:szCs w:val="28"/>
        </w:rPr>
        <w:t xml:space="preserve"> </w:t>
      </w:r>
      <w:r w:rsidRPr="00F3226F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запланировано проведение</w:t>
      </w:r>
      <w:r w:rsidRPr="00F322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226F">
        <w:rPr>
          <w:sz w:val="28"/>
          <w:szCs w:val="28"/>
        </w:rPr>
        <w:t>не менее 3-х учебных занятий физической культурой по следующей схеме: 2 часа – в урочной и 1 час – во внеурочной деятельности в неделю в 5</w:t>
      </w:r>
      <w:r>
        <w:rPr>
          <w:sz w:val="28"/>
          <w:szCs w:val="28"/>
        </w:rPr>
        <w:t>-х-9-х</w:t>
      </w:r>
      <w:proofErr w:type="gramEnd"/>
      <w:r>
        <w:rPr>
          <w:sz w:val="28"/>
          <w:szCs w:val="28"/>
        </w:rPr>
        <w:t xml:space="preserve"> </w:t>
      </w:r>
      <w:r w:rsidRPr="00F3226F">
        <w:rPr>
          <w:sz w:val="28"/>
          <w:szCs w:val="28"/>
        </w:rPr>
        <w:t xml:space="preserve"> </w:t>
      </w:r>
      <w:proofErr w:type="gramStart"/>
      <w:r w:rsidRPr="00F3226F">
        <w:rPr>
          <w:sz w:val="28"/>
          <w:szCs w:val="28"/>
        </w:rPr>
        <w:t>классах</w:t>
      </w:r>
      <w:proofErr w:type="gramEnd"/>
      <w:r w:rsidRPr="00F3226F">
        <w:rPr>
          <w:sz w:val="28"/>
          <w:szCs w:val="28"/>
        </w:rPr>
        <w:t>.</w:t>
      </w:r>
    </w:p>
    <w:p w:rsidR="002C0173" w:rsidRPr="00127195" w:rsidRDefault="002C0173" w:rsidP="002C0173">
      <w:pPr>
        <w:tabs>
          <w:tab w:val="left" w:pos="4500"/>
          <w:tab w:val="left" w:pos="9180"/>
          <w:tab w:val="left" w:pos="9360"/>
        </w:tabs>
        <w:jc w:val="both"/>
        <w:rPr>
          <w:sz w:val="28"/>
          <w:szCs w:val="28"/>
        </w:rPr>
      </w:pPr>
      <w:r w:rsidRPr="00037C04">
        <w:rPr>
          <w:bCs/>
          <w:sz w:val="28"/>
          <w:szCs w:val="28"/>
        </w:rPr>
        <w:t xml:space="preserve">     </w:t>
      </w:r>
      <w:r w:rsidRPr="00127195">
        <w:rPr>
          <w:bCs/>
          <w:sz w:val="28"/>
          <w:szCs w:val="28"/>
        </w:rPr>
        <w:t>6)</w:t>
      </w:r>
      <w:r w:rsidRPr="00127195">
        <w:rPr>
          <w:b/>
          <w:bCs/>
          <w:sz w:val="28"/>
          <w:szCs w:val="28"/>
        </w:rPr>
        <w:t>Часы части учебного плана, формируемой участниками образовательных отношений</w:t>
      </w:r>
      <w:r w:rsidRPr="00127195">
        <w:rPr>
          <w:bCs/>
          <w:sz w:val="28"/>
          <w:szCs w:val="28"/>
        </w:rPr>
        <w:t xml:space="preserve">, в соответствии с </w:t>
      </w:r>
      <w:r w:rsidRPr="00127195">
        <w:rPr>
          <w:sz w:val="28"/>
          <w:szCs w:val="28"/>
        </w:rPr>
        <w:t xml:space="preserve">результатами изучения </w:t>
      </w:r>
      <w:r w:rsidRPr="00127195">
        <w:rPr>
          <w:bCs/>
          <w:sz w:val="28"/>
          <w:szCs w:val="28"/>
        </w:rPr>
        <w:t xml:space="preserve">их образовательных запросов и потребностей </w:t>
      </w:r>
      <w:r w:rsidRPr="00127195">
        <w:rPr>
          <w:sz w:val="28"/>
          <w:szCs w:val="28"/>
        </w:rPr>
        <w:t>распределены следующим образом:</w:t>
      </w:r>
    </w:p>
    <w:p w:rsidR="002C0173" w:rsidRPr="00127195" w:rsidRDefault="002C0173" w:rsidP="002C01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127195">
        <w:rPr>
          <w:sz w:val="28"/>
          <w:szCs w:val="28"/>
        </w:rPr>
        <w:t xml:space="preserve">на увеличение количества часов обязательной части учебного плана на изучение  учебного предмета </w:t>
      </w:r>
      <w:r w:rsidRPr="00127195">
        <w:rPr>
          <w:b/>
          <w:i/>
          <w:sz w:val="28"/>
          <w:szCs w:val="28"/>
        </w:rPr>
        <w:t>«Математика»</w:t>
      </w:r>
      <w:r w:rsidRPr="00127195">
        <w:rPr>
          <w:bCs/>
          <w:sz w:val="28"/>
          <w:szCs w:val="28"/>
        </w:rPr>
        <w:t xml:space="preserve"> </w:t>
      </w:r>
      <w:r w:rsidRPr="0012719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5-х классах,  </w:t>
      </w:r>
      <w:r w:rsidRPr="00127195">
        <w:rPr>
          <w:sz w:val="28"/>
          <w:szCs w:val="28"/>
        </w:rPr>
        <w:t xml:space="preserve">   с целью обеспечения </w:t>
      </w:r>
      <w:proofErr w:type="spellStart"/>
      <w:r w:rsidRPr="00ED472C">
        <w:rPr>
          <w:sz w:val="28"/>
          <w:szCs w:val="28"/>
        </w:rPr>
        <w:t>предпрофильной</w:t>
      </w:r>
      <w:proofErr w:type="spellEnd"/>
      <w:r w:rsidRPr="00127195">
        <w:rPr>
          <w:sz w:val="28"/>
          <w:szCs w:val="28"/>
        </w:rPr>
        <w:t xml:space="preserve"> подготовки и </w:t>
      </w:r>
      <w:r w:rsidRPr="00127195">
        <w:rPr>
          <w:bCs/>
          <w:color w:val="000000"/>
          <w:sz w:val="28"/>
          <w:szCs w:val="28"/>
        </w:rPr>
        <w:t xml:space="preserve">предоставления  каждому обучающемуся возможности достижения уровня математических знаний, необходимого для дальнейшей успешной жизни в обществе, обеспечения каждого обучающегося развивающей интеллектуальной деятельностью на доступном уровне, используя средства математики и </w:t>
      </w:r>
      <w:r w:rsidRPr="00127195">
        <w:rPr>
          <w:sz w:val="28"/>
          <w:szCs w:val="28"/>
        </w:rPr>
        <w:t>с учетом задач, определенных Концепцией развития  математического образования– 1 час.</w:t>
      </w:r>
      <w:proofErr w:type="gramEnd"/>
    </w:p>
    <w:p w:rsidR="002C0173" w:rsidRDefault="002C0173" w:rsidP="002C0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5-х - 9-х классах </w:t>
      </w:r>
      <w:r w:rsidRPr="004D161B">
        <w:rPr>
          <w:sz w:val="28"/>
          <w:szCs w:val="28"/>
        </w:rPr>
        <w:t xml:space="preserve"> производится деление</w:t>
      </w:r>
      <w:r>
        <w:rPr>
          <w:sz w:val="28"/>
          <w:szCs w:val="28"/>
        </w:rPr>
        <w:t xml:space="preserve"> классов</w:t>
      </w:r>
      <w:r w:rsidRPr="004D161B">
        <w:rPr>
          <w:sz w:val="28"/>
          <w:szCs w:val="28"/>
        </w:rPr>
        <w:t xml:space="preserve"> на под</w:t>
      </w:r>
      <w:r>
        <w:rPr>
          <w:sz w:val="28"/>
          <w:szCs w:val="28"/>
        </w:rPr>
        <w:t xml:space="preserve">группы при организации занятий по следующим предметам: </w:t>
      </w:r>
    </w:p>
    <w:p w:rsidR="002C0173" w:rsidRDefault="002C0173" w:rsidP="002C017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иностранному языку;</w:t>
      </w:r>
    </w:p>
    <w:p w:rsidR="002C0173" w:rsidRDefault="002C0173" w:rsidP="002C017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информатике  и ИКТ;</w:t>
      </w:r>
    </w:p>
    <w:p w:rsidR="002C0173" w:rsidRDefault="002C0173" w:rsidP="002C0173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технологии.</w:t>
      </w:r>
    </w:p>
    <w:p w:rsidR="002C0173" w:rsidRPr="00BD6418" w:rsidRDefault="002C0173" w:rsidP="002C0173">
      <w:pPr>
        <w:pStyle w:val="Defaul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C0173" w:rsidRDefault="002C0173" w:rsidP="002C017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F4A55">
        <w:rPr>
          <w:b/>
          <w:sz w:val="28"/>
          <w:szCs w:val="28"/>
        </w:rPr>
        <w:t xml:space="preserve">Промежуточная аттестация </w:t>
      </w:r>
      <w:r>
        <w:rPr>
          <w:b/>
          <w:sz w:val="28"/>
          <w:szCs w:val="28"/>
        </w:rPr>
        <w:t>на уровне основного общего образования</w:t>
      </w:r>
    </w:p>
    <w:p w:rsidR="002C0173" w:rsidRPr="00C13699" w:rsidRDefault="002C0173" w:rsidP="002C0173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</w:t>
      </w:r>
      <w:r w:rsidRPr="00C13699">
        <w:rPr>
          <w:sz w:val="28"/>
          <w:szCs w:val="28"/>
        </w:rPr>
        <w:t xml:space="preserve">соответствии с требованиями ФГОС основной целью промежуточной аттестации в основной школе является определение качества и уровня </w:t>
      </w:r>
      <w:proofErr w:type="spellStart"/>
      <w:r w:rsidRPr="00C13699">
        <w:rPr>
          <w:sz w:val="28"/>
          <w:szCs w:val="28"/>
        </w:rPr>
        <w:t>сформированности</w:t>
      </w:r>
      <w:proofErr w:type="spellEnd"/>
      <w:r w:rsidRPr="00C13699">
        <w:rPr>
          <w:sz w:val="28"/>
          <w:szCs w:val="28"/>
        </w:rPr>
        <w:t xml:space="preserve"> личностных, </w:t>
      </w:r>
      <w:proofErr w:type="spellStart"/>
      <w:r w:rsidRPr="00C13699">
        <w:rPr>
          <w:sz w:val="28"/>
          <w:szCs w:val="28"/>
        </w:rPr>
        <w:t>метапредметных</w:t>
      </w:r>
      <w:proofErr w:type="spellEnd"/>
      <w:r w:rsidRPr="00C13699">
        <w:rPr>
          <w:sz w:val="28"/>
          <w:szCs w:val="28"/>
        </w:rPr>
        <w:t xml:space="preserve"> и предметных результатов освоения образовательной программы основного общего образования, соотнесение этого уровня с требованиями федерального </w:t>
      </w:r>
      <w:r w:rsidRPr="00C13699">
        <w:rPr>
          <w:sz w:val="28"/>
          <w:szCs w:val="28"/>
        </w:rPr>
        <w:lastRenderedPageBreak/>
        <w:t>государственного образовательного стандарта, а также оценка индивидуального прогресса в основных сферах развития личности ребёнка.</w:t>
      </w:r>
    </w:p>
    <w:p w:rsidR="002C0173" w:rsidRDefault="002C0173" w:rsidP="002C0173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3699">
        <w:rPr>
          <w:sz w:val="28"/>
          <w:szCs w:val="28"/>
        </w:rPr>
        <w:t>ромежуточная аттестация обучающихся проводится после освоения учебных программ соответствующего класса и является обязательной</w:t>
      </w:r>
      <w:r>
        <w:rPr>
          <w:sz w:val="28"/>
          <w:szCs w:val="28"/>
        </w:rPr>
        <w:t>.</w:t>
      </w:r>
      <w:r w:rsidRPr="0034767A">
        <w:rPr>
          <w:sz w:val="28"/>
          <w:szCs w:val="28"/>
        </w:rPr>
        <w:t xml:space="preserve"> </w:t>
      </w:r>
    </w:p>
    <w:p w:rsidR="002C0173" w:rsidRDefault="002C0173" w:rsidP="002C0173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основного общего образования промежуточная аттестация проводится по всем предметам учебного плана с аттестационными испытаниями и без аттестационных испытаний. </w:t>
      </w:r>
    </w:p>
    <w:p w:rsidR="002C0173" w:rsidRDefault="002C0173" w:rsidP="002C0173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промежуточной аттестации с аттестационными испытаниями определяются календарным учебным графиком.</w:t>
      </w:r>
    </w:p>
    <w:p w:rsidR="002C0173" w:rsidRDefault="002C0173" w:rsidP="002C0173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с аттестационными испытаниями проводится по следующим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084"/>
        <w:gridCol w:w="1837"/>
        <w:gridCol w:w="1896"/>
        <w:gridCol w:w="1633"/>
      </w:tblGrid>
      <w:tr w:rsidR="002C0173" w:rsidRPr="006403C1" w:rsidTr="007F236C">
        <w:tc>
          <w:tcPr>
            <w:tcW w:w="2139" w:type="dxa"/>
          </w:tcPr>
          <w:p w:rsidR="002C0173" w:rsidRPr="00685FAC" w:rsidRDefault="002C0173" w:rsidP="007F236C">
            <w:pPr>
              <w:widowControl w:val="0"/>
              <w:suppressAutoHyphens/>
              <w:jc w:val="both"/>
              <w:rPr>
                <w:b/>
              </w:rPr>
            </w:pPr>
            <w:r w:rsidRPr="00685FAC">
              <w:rPr>
                <w:b/>
              </w:rPr>
              <w:t>Предметы</w:t>
            </w:r>
          </w:p>
        </w:tc>
        <w:tc>
          <w:tcPr>
            <w:tcW w:w="7536" w:type="dxa"/>
            <w:gridSpan w:val="4"/>
          </w:tcPr>
          <w:p w:rsidR="002C0173" w:rsidRPr="00685FAC" w:rsidRDefault="002C0173" w:rsidP="007F236C">
            <w:pPr>
              <w:widowControl w:val="0"/>
              <w:suppressAutoHyphens/>
              <w:jc w:val="center"/>
              <w:rPr>
                <w:b/>
                <w:i/>
              </w:rPr>
            </w:pPr>
            <w:r w:rsidRPr="00685FAC">
              <w:rPr>
                <w:b/>
                <w:i/>
              </w:rPr>
              <w:t>Формы проведения промежуточной аттестации с аттестационными испытаниями</w:t>
            </w:r>
          </w:p>
        </w:tc>
      </w:tr>
      <w:tr w:rsidR="002C0173" w:rsidRPr="006403C1" w:rsidTr="007F236C">
        <w:tc>
          <w:tcPr>
            <w:tcW w:w="2139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2104" w:type="dxa"/>
          </w:tcPr>
          <w:p w:rsidR="002C0173" w:rsidRPr="00685FAC" w:rsidRDefault="002C0173" w:rsidP="007F236C">
            <w:pPr>
              <w:widowControl w:val="0"/>
              <w:suppressAutoHyphens/>
              <w:jc w:val="center"/>
              <w:rPr>
                <w:b/>
              </w:rPr>
            </w:pPr>
            <w:r w:rsidRPr="00685FAC">
              <w:rPr>
                <w:b/>
              </w:rPr>
              <w:t>5 класс</w:t>
            </w:r>
          </w:p>
        </w:tc>
        <w:tc>
          <w:tcPr>
            <w:tcW w:w="1872" w:type="dxa"/>
          </w:tcPr>
          <w:p w:rsidR="002C0173" w:rsidRPr="00685FAC" w:rsidRDefault="002C0173" w:rsidP="007F236C">
            <w:pPr>
              <w:widowControl w:val="0"/>
              <w:suppressAutoHyphens/>
              <w:jc w:val="center"/>
              <w:rPr>
                <w:b/>
              </w:rPr>
            </w:pPr>
            <w:r w:rsidRPr="00685FAC">
              <w:rPr>
                <w:b/>
              </w:rPr>
              <w:t>6 класс</w:t>
            </w:r>
          </w:p>
        </w:tc>
        <w:tc>
          <w:tcPr>
            <w:tcW w:w="1927" w:type="dxa"/>
          </w:tcPr>
          <w:p w:rsidR="002C0173" w:rsidRPr="00685FAC" w:rsidRDefault="002C0173" w:rsidP="007F236C">
            <w:pPr>
              <w:widowControl w:val="0"/>
              <w:suppressAutoHyphens/>
              <w:jc w:val="center"/>
              <w:rPr>
                <w:b/>
              </w:rPr>
            </w:pPr>
            <w:r w:rsidRPr="00685FAC">
              <w:rPr>
                <w:b/>
              </w:rPr>
              <w:t>7 класс</w:t>
            </w:r>
          </w:p>
        </w:tc>
        <w:tc>
          <w:tcPr>
            <w:tcW w:w="1633" w:type="dxa"/>
          </w:tcPr>
          <w:p w:rsidR="002C0173" w:rsidRPr="00685FAC" w:rsidRDefault="002C0173" w:rsidP="007F236C">
            <w:pPr>
              <w:widowControl w:val="0"/>
              <w:suppressAutoHyphens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</w:tr>
      <w:tr w:rsidR="002C0173" w:rsidRPr="006403C1" w:rsidTr="007F236C">
        <w:trPr>
          <w:trHeight w:val="976"/>
        </w:trPr>
        <w:tc>
          <w:tcPr>
            <w:tcW w:w="2139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  <w:r w:rsidRPr="006403C1">
              <w:t xml:space="preserve">Основы духовно-нравственной культуры народов России </w:t>
            </w:r>
          </w:p>
        </w:tc>
        <w:tc>
          <w:tcPr>
            <w:tcW w:w="2104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  <w:r>
              <w:t xml:space="preserve">Тестирование </w:t>
            </w:r>
          </w:p>
        </w:tc>
        <w:tc>
          <w:tcPr>
            <w:tcW w:w="1872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927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633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</w:p>
        </w:tc>
      </w:tr>
      <w:tr w:rsidR="002C0173" w:rsidRPr="006403C1" w:rsidTr="007F236C">
        <w:tc>
          <w:tcPr>
            <w:tcW w:w="2139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  <w:r>
              <w:t>Русский язык</w:t>
            </w:r>
          </w:p>
        </w:tc>
        <w:tc>
          <w:tcPr>
            <w:tcW w:w="2104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  <w:r>
              <w:t xml:space="preserve">Диктант с грамматическим заданием </w:t>
            </w:r>
          </w:p>
        </w:tc>
        <w:tc>
          <w:tcPr>
            <w:tcW w:w="1872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  <w:r>
              <w:t xml:space="preserve">Контрольная работа </w:t>
            </w:r>
          </w:p>
        </w:tc>
        <w:tc>
          <w:tcPr>
            <w:tcW w:w="1927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  <w:r>
              <w:t>Контрольная работа</w:t>
            </w:r>
          </w:p>
        </w:tc>
        <w:tc>
          <w:tcPr>
            <w:tcW w:w="1633" w:type="dxa"/>
          </w:tcPr>
          <w:p w:rsidR="002C0173" w:rsidRDefault="002C0173" w:rsidP="007F236C">
            <w:pPr>
              <w:widowControl w:val="0"/>
              <w:suppressAutoHyphens/>
              <w:jc w:val="both"/>
            </w:pPr>
          </w:p>
        </w:tc>
      </w:tr>
      <w:tr w:rsidR="002C0173" w:rsidRPr="006403C1" w:rsidTr="007F236C">
        <w:tc>
          <w:tcPr>
            <w:tcW w:w="2139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  <w:r>
              <w:t xml:space="preserve">Математика </w:t>
            </w:r>
          </w:p>
        </w:tc>
        <w:tc>
          <w:tcPr>
            <w:tcW w:w="2104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872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  <w:r>
              <w:t>Контрольная работа</w:t>
            </w:r>
          </w:p>
        </w:tc>
        <w:tc>
          <w:tcPr>
            <w:tcW w:w="1927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633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  <w:r>
              <w:t>Контрольная работа</w:t>
            </w:r>
          </w:p>
        </w:tc>
      </w:tr>
      <w:tr w:rsidR="002C0173" w:rsidRPr="006403C1" w:rsidTr="007F236C">
        <w:tc>
          <w:tcPr>
            <w:tcW w:w="2139" w:type="dxa"/>
          </w:tcPr>
          <w:p w:rsidR="002C0173" w:rsidRDefault="002C0173" w:rsidP="007F236C">
            <w:pPr>
              <w:widowControl w:val="0"/>
              <w:suppressAutoHyphens/>
              <w:jc w:val="both"/>
            </w:pPr>
            <w:r>
              <w:t xml:space="preserve">Музыка </w:t>
            </w:r>
          </w:p>
        </w:tc>
        <w:tc>
          <w:tcPr>
            <w:tcW w:w="2104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872" w:type="dxa"/>
          </w:tcPr>
          <w:p w:rsidR="002C0173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927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  <w:r>
              <w:t>Тестирование</w:t>
            </w:r>
          </w:p>
        </w:tc>
        <w:tc>
          <w:tcPr>
            <w:tcW w:w="1633" w:type="dxa"/>
          </w:tcPr>
          <w:p w:rsidR="002C0173" w:rsidRDefault="002C0173" w:rsidP="007F236C">
            <w:pPr>
              <w:widowControl w:val="0"/>
              <w:suppressAutoHyphens/>
              <w:jc w:val="both"/>
            </w:pPr>
          </w:p>
        </w:tc>
      </w:tr>
      <w:tr w:rsidR="002C0173" w:rsidRPr="006403C1" w:rsidTr="007F236C">
        <w:tc>
          <w:tcPr>
            <w:tcW w:w="2139" w:type="dxa"/>
          </w:tcPr>
          <w:p w:rsidR="002C0173" w:rsidRDefault="002C0173" w:rsidP="007F236C">
            <w:pPr>
              <w:widowControl w:val="0"/>
              <w:suppressAutoHyphens/>
              <w:jc w:val="both"/>
            </w:pPr>
            <w:r>
              <w:t>Изобразительное искусство</w:t>
            </w:r>
          </w:p>
        </w:tc>
        <w:tc>
          <w:tcPr>
            <w:tcW w:w="2104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872" w:type="dxa"/>
          </w:tcPr>
          <w:p w:rsidR="002C0173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927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633" w:type="dxa"/>
          </w:tcPr>
          <w:p w:rsidR="002C0173" w:rsidRDefault="002C0173" w:rsidP="007F236C">
            <w:pPr>
              <w:widowControl w:val="0"/>
              <w:suppressAutoHyphens/>
              <w:jc w:val="both"/>
            </w:pPr>
            <w:r>
              <w:t>Тестирование</w:t>
            </w:r>
          </w:p>
        </w:tc>
      </w:tr>
      <w:tr w:rsidR="002C0173" w:rsidRPr="006403C1" w:rsidTr="007F236C">
        <w:tc>
          <w:tcPr>
            <w:tcW w:w="2139" w:type="dxa"/>
          </w:tcPr>
          <w:p w:rsidR="002C0173" w:rsidRDefault="002C0173" w:rsidP="007F236C">
            <w:pPr>
              <w:widowControl w:val="0"/>
              <w:suppressAutoHyphens/>
              <w:jc w:val="both"/>
            </w:pPr>
            <w:r>
              <w:t>Технология</w:t>
            </w:r>
          </w:p>
        </w:tc>
        <w:tc>
          <w:tcPr>
            <w:tcW w:w="2104" w:type="dxa"/>
          </w:tcPr>
          <w:p w:rsidR="002C0173" w:rsidRPr="006403C1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872" w:type="dxa"/>
          </w:tcPr>
          <w:p w:rsidR="002C0173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927" w:type="dxa"/>
          </w:tcPr>
          <w:p w:rsidR="002C0173" w:rsidRDefault="002C0173" w:rsidP="007F236C">
            <w:pPr>
              <w:widowControl w:val="0"/>
              <w:suppressAutoHyphens/>
              <w:jc w:val="both"/>
            </w:pPr>
          </w:p>
        </w:tc>
        <w:tc>
          <w:tcPr>
            <w:tcW w:w="1633" w:type="dxa"/>
          </w:tcPr>
          <w:p w:rsidR="002C0173" w:rsidRDefault="002C0173" w:rsidP="007F236C">
            <w:pPr>
              <w:widowControl w:val="0"/>
              <w:suppressAutoHyphens/>
              <w:jc w:val="both"/>
            </w:pPr>
            <w:r>
              <w:t>Защита проекта</w:t>
            </w:r>
          </w:p>
        </w:tc>
      </w:tr>
    </w:tbl>
    <w:p w:rsidR="002C0173" w:rsidRDefault="002C0173" w:rsidP="002C0173">
      <w:pPr>
        <w:widowControl w:val="0"/>
        <w:suppressAutoHyphens/>
        <w:ind w:firstLine="708"/>
        <w:jc w:val="both"/>
        <w:rPr>
          <w:sz w:val="28"/>
          <w:szCs w:val="28"/>
        </w:rPr>
      </w:pPr>
    </w:p>
    <w:p w:rsidR="002C0173" w:rsidRDefault="002C0173" w:rsidP="002C0173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остальным предметам учебного плана в 5-8 классах промежуточная аттестация проводится без аттестационных испытаний на основании результатов текущего контроля и оценки образовательных достижений обучающихся, отметок за четверти, результат фиксируется в виде годовой отметки по предмету.</w:t>
      </w:r>
    </w:p>
    <w:p w:rsidR="002C0173" w:rsidRDefault="002C0173" w:rsidP="002C0173">
      <w:pPr>
        <w:ind w:firstLine="708"/>
        <w:jc w:val="both"/>
        <w:rPr>
          <w:sz w:val="28"/>
          <w:szCs w:val="28"/>
        </w:rPr>
      </w:pPr>
      <w:r w:rsidRPr="00AD389A">
        <w:rPr>
          <w:sz w:val="28"/>
          <w:szCs w:val="28"/>
        </w:rPr>
        <w:t>Промежуточная аттестация в 9-х классах проводится без аттестационных испытаний</w:t>
      </w:r>
      <w:r>
        <w:rPr>
          <w:sz w:val="28"/>
          <w:szCs w:val="28"/>
        </w:rPr>
        <w:t xml:space="preserve"> по всем предметам учебного плана в рамках текущего и итогового контроля образования и фиксируется  </w:t>
      </w:r>
      <w:r w:rsidRPr="00AD389A">
        <w:rPr>
          <w:sz w:val="28"/>
          <w:szCs w:val="28"/>
        </w:rPr>
        <w:t xml:space="preserve"> в электронном</w:t>
      </w:r>
      <w:r>
        <w:rPr>
          <w:sz w:val="28"/>
          <w:szCs w:val="28"/>
        </w:rPr>
        <w:t xml:space="preserve"> журнале в виде годовой отметки. Результаты промежуточной аттестации</w:t>
      </w:r>
      <w:r w:rsidRPr="00AD3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D389A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D389A">
        <w:rPr>
          <w:sz w:val="28"/>
          <w:szCs w:val="28"/>
        </w:rPr>
        <w:t xml:space="preserve">тся основанием для допуска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  <w:r w:rsidRPr="00AD389A">
        <w:rPr>
          <w:sz w:val="28"/>
          <w:szCs w:val="28"/>
        </w:rPr>
        <w:t xml:space="preserve">к государственной итоговой аттестации. </w:t>
      </w:r>
    </w:p>
    <w:p w:rsidR="002C0173" w:rsidRDefault="002C0173" w:rsidP="002C0173">
      <w:pPr>
        <w:ind w:firstLine="708"/>
        <w:jc w:val="both"/>
        <w:rPr>
          <w:sz w:val="28"/>
          <w:szCs w:val="28"/>
        </w:rPr>
      </w:pPr>
      <w:r w:rsidRPr="0034767A">
        <w:rPr>
          <w:sz w:val="28"/>
          <w:szCs w:val="28"/>
        </w:rPr>
        <w:t xml:space="preserve">Порядок проведения промежуточной аттестации регламентирован Положением о формах, периодичности, порядке текущего контроля успеваемости и промежуточной аттестации учащихся муниципального бюджетного общеобразовательного учреждения </w:t>
      </w:r>
      <w:r w:rsidRPr="00BE7CB8">
        <w:rPr>
          <w:sz w:val="28"/>
          <w:szCs w:val="28"/>
        </w:rPr>
        <w:t>«Центр образования №15 «Луч»</w:t>
      </w:r>
      <w:r>
        <w:t xml:space="preserve"> </w:t>
      </w:r>
      <w:r w:rsidRPr="0034767A">
        <w:rPr>
          <w:sz w:val="28"/>
          <w:szCs w:val="28"/>
        </w:rPr>
        <w:t>г. Белгорода</w:t>
      </w:r>
      <w:r>
        <w:rPr>
          <w:sz w:val="28"/>
          <w:szCs w:val="28"/>
        </w:rPr>
        <w:t>.</w:t>
      </w:r>
    </w:p>
    <w:p w:rsidR="002C0173" w:rsidRDefault="002C0173" w:rsidP="002C01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2C0173" w:rsidRDefault="002C0173" w:rsidP="002C01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C0173" w:rsidRDefault="002C0173" w:rsidP="002C0173">
      <w:pPr>
        <w:jc w:val="center"/>
        <w:rPr>
          <w:b/>
          <w:sz w:val="28"/>
          <w:szCs w:val="28"/>
        </w:rPr>
      </w:pPr>
      <w:r w:rsidRPr="00180E82">
        <w:rPr>
          <w:b/>
          <w:sz w:val="28"/>
          <w:szCs w:val="28"/>
        </w:rPr>
        <w:t>Учебный план</w:t>
      </w:r>
      <w:r>
        <w:rPr>
          <w:b/>
          <w:sz w:val="28"/>
          <w:szCs w:val="28"/>
        </w:rPr>
        <w:t xml:space="preserve"> </w:t>
      </w:r>
      <w:r w:rsidRPr="00180E82">
        <w:rPr>
          <w:b/>
          <w:sz w:val="28"/>
          <w:szCs w:val="28"/>
        </w:rPr>
        <w:t>основного  общего образования</w:t>
      </w:r>
    </w:p>
    <w:p w:rsidR="002C0173" w:rsidRDefault="002C0173" w:rsidP="002C0173">
      <w:pPr>
        <w:jc w:val="center"/>
        <w:rPr>
          <w:b/>
          <w:sz w:val="28"/>
          <w:szCs w:val="28"/>
        </w:rPr>
      </w:pPr>
      <w:r w:rsidRPr="00180E82">
        <w:rPr>
          <w:b/>
          <w:sz w:val="28"/>
          <w:szCs w:val="28"/>
        </w:rPr>
        <w:t>МБОУ «Центр образования №15 «Луч»</w:t>
      </w:r>
      <w:r w:rsidRPr="00180E82">
        <w:rPr>
          <w:sz w:val="28"/>
          <w:szCs w:val="28"/>
        </w:rPr>
        <w:t xml:space="preserve"> </w:t>
      </w:r>
      <w:proofErr w:type="spellStart"/>
      <w:r w:rsidRPr="00180E82">
        <w:rPr>
          <w:b/>
          <w:sz w:val="28"/>
          <w:szCs w:val="28"/>
        </w:rPr>
        <w:t>г</w:t>
      </w:r>
      <w:proofErr w:type="gramStart"/>
      <w:r w:rsidRPr="00180E82">
        <w:rPr>
          <w:b/>
          <w:sz w:val="28"/>
          <w:szCs w:val="28"/>
        </w:rPr>
        <w:t>.Б</w:t>
      </w:r>
      <w:proofErr w:type="gramEnd"/>
      <w:r w:rsidRPr="00180E82">
        <w:rPr>
          <w:b/>
          <w:sz w:val="28"/>
          <w:szCs w:val="28"/>
        </w:rPr>
        <w:t>елгорода</w:t>
      </w:r>
      <w:proofErr w:type="spellEnd"/>
      <w:r w:rsidRPr="00180E82">
        <w:rPr>
          <w:b/>
          <w:sz w:val="28"/>
          <w:szCs w:val="28"/>
        </w:rPr>
        <w:t xml:space="preserve"> </w:t>
      </w:r>
    </w:p>
    <w:p w:rsidR="002C0173" w:rsidRPr="00180E82" w:rsidRDefault="002C0173" w:rsidP="002C0173">
      <w:pPr>
        <w:jc w:val="center"/>
        <w:rPr>
          <w:b/>
          <w:sz w:val="28"/>
          <w:szCs w:val="28"/>
        </w:rPr>
      </w:pPr>
      <w:r w:rsidRPr="00180E82">
        <w:rPr>
          <w:b/>
          <w:sz w:val="28"/>
          <w:szCs w:val="28"/>
        </w:rPr>
        <w:t>на   202</w:t>
      </w:r>
      <w:r>
        <w:rPr>
          <w:b/>
          <w:sz w:val="28"/>
          <w:szCs w:val="28"/>
        </w:rPr>
        <w:t>2</w:t>
      </w:r>
      <w:r w:rsidRPr="00180E8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180E82">
        <w:rPr>
          <w:b/>
          <w:sz w:val="28"/>
          <w:szCs w:val="28"/>
        </w:rPr>
        <w:t xml:space="preserve">  учебный год</w:t>
      </w:r>
    </w:p>
    <w:p w:rsidR="002C0173" w:rsidRPr="00722E93" w:rsidRDefault="002C0173" w:rsidP="002C0173">
      <w:pPr>
        <w:shd w:val="clear" w:color="auto" w:fill="FFFFFF"/>
        <w:ind w:firstLine="708"/>
        <w:rPr>
          <w:color w:val="000000"/>
        </w:rPr>
      </w:pPr>
      <w:r w:rsidRPr="00722E93">
        <w:rPr>
          <w:color w:val="000000"/>
        </w:rPr>
        <w:t xml:space="preserve">Федеральный государственный образовательный стандарт  </w:t>
      </w:r>
      <w:r>
        <w:rPr>
          <w:color w:val="000000"/>
        </w:rPr>
        <w:t>основного</w:t>
      </w:r>
      <w:r w:rsidRPr="00722E93">
        <w:rPr>
          <w:color w:val="000000"/>
        </w:rPr>
        <w:t xml:space="preserve"> общего образования, утвержденным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</w:p>
    <w:p w:rsidR="002C0173" w:rsidRPr="00425842" w:rsidRDefault="002C0173" w:rsidP="002C0173">
      <w:pPr>
        <w:shd w:val="clear" w:color="auto" w:fill="FFFFFF"/>
        <w:jc w:val="center"/>
        <w:rPr>
          <w:b/>
          <w:color w:val="000000"/>
        </w:rPr>
      </w:pPr>
      <w:r w:rsidRPr="00425842">
        <w:rPr>
          <w:b/>
          <w:color w:val="000000"/>
        </w:rPr>
        <w:t xml:space="preserve">Недельный учебный план для </w:t>
      </w:r>
      <w:r>
        <w:rPr>
          <w:b/>
          <w:color w:val="000000"/>
        </w:rPr>
        <w:t>5-9</w:t>
      </w:r>
      <w:r w:rsidRPr="00425842">
        <w:rPr>
          <w:b/>
          <w:color w:val="000000"/>
        </w:rPr>
        <w:t xml:space="preserve"> классов</w:t>
      </w:r>
    </w:p>
    <w:p w:rsidR="002C0173" w:rsidRPr="00AE19AA" w:rsidRDefault="002C0173" w:rsidP="002C0173">
      <w:pPr>
        <w:shd w:val="clear" w:color="auto" w:fill="FFFFFF"/>
        <w:jc w:val="center"/>
        <w:rPr>
          <w:b/>
          <w:color w:val="000000"/>
        </w:rPr>
      </w:pPr>
      <w:r w:rsidRPr="00425842">
        <w:rPr>
          <w:b/>
          <w:color w:val="000000"/>
        </w:rPr>
        <w:t>ФГОС 2021,</w:t>
      </w:r>
      <w:r w:rsidRPr="00180E82">
        <w:rPr>
          <w:b/>
          <w:color w:val="000000"/>
          <w:u w:val="single"/>
        </w:rPr>
        <w:t xml:space="preserve"> </w:t>
      </w:r>
      <w:r>
        <w:rPr>
          <w:b/>
          <w:color w:val="000000"/>
          <w:u w:val="single"/>
        </w:rPr>
        <w:t xml:space="preserve">5 </w:t>
      </w:r>
      <w:r w:rsidRPr="00180E82">
        <w:rPr>
          <w:b/>
          <w:color w:val="000000"/>
          <w:u w:val="single"/>
        </w:rPr>
        <w:t>класс</w:t>
      </w:r>
    </w:p>
    <w:tbl>
      <w:tblPr>
        <w:tblW w:w="1047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4"/>
        <w:gridCol w:w="2386"/>
        <w:gridCol w:w="983"/>
        <w:gridCol w:w="840"/>
        <w:gridCol w:w="10"/>
        <w:gridCol w:w="779"/>
        <w:gridCol w:w="10"/>
        <w:gridCol w:w="784"/>
        <w:gridCol w:w="789"/>
        <w:gridCol w:w="797"/>
      </w:tblGrid>
      <w:tr w:rsidR="002C0173" w:rsidRPr="00283B7D" w:rsidTr="007F236C">
        <w:trPr>
          <w:trHeight w:hRule="exact" w:val="433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iCs/>
                <w:lang w:bidi="ru-RU"/>
              </w:rPr>
              <w:t>Предметные области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lang w:bidi="ru-RU"/>
              </w:rPr>
            </w:pPr>
            <w:r w:rsidRPr="007869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019211" wp14:editId="354DA03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13970</wp:posOffset>
                      </wp:positionV>
                      <wp:extent cx="1701800" cy="509270"/>
                      <wp:effectExtent l="8890" t="6350" r="13335" b="8255"/>
                      <wp:wrapNone/>
                      <wp:docPr id="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509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.1pt;margin-top:1.1pt;width:134pt;height:4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hPKwIAAEsEAAAOAAAAZHJzL2Uyb0RvYy54bWysVE2P2yAQvVfqf0C+J/5oPq04q5Wd9LLt&#10;Rtpt7wSwjYoBAYkTVf3vHXCSZttLVdUHPJiZN29mHl49nDqBjsxYrmQRpeMkQkwSRblsiujL63a0&#10;iJB1WFIslGRFdGY2eli/f7fqdc4y1SpBmUEAIm3e6yJqndN5HFvSsg7bsdJMwmGtTIcdbE0TU4N7&#10;QO9EnCXJLO6VodoowqyFr9VwGK0Dfl0z4p7r2jKHRBEBNxdWE9a9X+P1CueNwbrl5EID/wOLDnMJ&#10;SW9QFXYYHQz/A6rjxCirajcmqotVXXPCQg1QTZr8Vs1LizULtUBzrL61yf4/WPL5uDOI0yKCQUnc&#10;wYgeD06FzChb+P702ubgVsqd8RWSk3zRT4p8s0iqssWyYcH79awhOPUR8ZsQv7Easuz7T4qCD4YE&#10;oVmn2nSoFlx/9YEeHBqCTmE659t02MkhAh/TeZIuEhgigbNpsszmYXwxzj2Oj9bGuo9MdcgbRWSd&#10;wbxpXamkBCEoM+TAxyfrPMtfAT5Yqi0XIuhBSNQX0XKaTQMpqwSn/tC7WdPsS2HQEXtFhSeUDCf3&#10;bkYdJA1gLcN0c7Ed5mKwIbmQHg+qAzoXa5DM92Wy3Cw2i8loks02o0lSVaPHbTkZzbbpfFp9qMqy&#10;Sn94aukkbzmlTHp2V/mmk7+Tx+UiDcK7CfjWhvgteugXkL2+A+kwaD/bQSV7Rc87cxUAKDY4X26X&#10;vxL3e7Dv/wHrnwAAAP//AwBQSwMEFAAGAAgAAAAhAPWGVZvYAAAABQEAAA8AAABkcnMvZG93bnJl&#10;di54bWxMjs1KxEAQhO+C7zC04M2dGJYYYjqLCIoHCbjqfTbTJtFMT8zMJtm3tz3ppX+oouord6sb&#10;1ExT6D0jXG8SUMSNtz23CG+vD1c5qBANWzN4JoQTBdhV52elKaxf+IXmfWyVhHAoDEIX41hoHZqO&#10;nAkbPxKL9uEnZ6K8U6vtZBYJd4NOkyTTzvQsDZ0Z6b6j5mt/dAjffHN63+o5/6zrmD0+PbdM9YJ4&#10;ebHe3YKKtMY/M/ziCzpUwnTwR7ZBDQip+GTKEjHNcjkOCHm6BV2V+j999QMAAP//AwBQSwECLQAU&#10;AAYACAAAACEAtoM4kv4AAADhAQAAEwAAAAAAAAAAAAAAAAAAAAAAW0NvbnRlbnRfVHlwZXNdLnht&#10;bFBLAQItABQABgAIAAAAIQA4/SH/1gAAAJQBAAALAAAAAAAAAAAAAAAAAC8BAABfcmVscy8ucmVs&#10;c1BLAQItABQABgAIAAAAIQAjE8hPKwIAAEsEAAAOAAAAAAAAAAAAAAAAAC4CAABkcnMvZTJvRG9j&#10;LnhtbFBLAQItABQABgAIAAAAIQD1hlWb2AAAAAUBAAAPAAAAAAAAAAAAAAAAAIUEAABkcnMvZG93&#10;bnJldi54bWxQSwUGAAAAAAQABADzAAAAigUAAAAA&#10;"/>
                  </w:pict>
                </mc:Fallback>
              </mc:AlternateContent>
            </w:r>
            <w:r w:rsidRPr="007869A1">
              <w:rPr>
                <w:lang w:bidi="ru-RU"/>
              </w:rPr>
              <w:t>Учебные предметы</w:t>
            </w:r>
          </w:p>
          <w:p w:rsidR="002C0173" w:rsidRPr="007869A1" w:rsidRDefault="002C0173" w:rsidP="007F236C">
            <w:pPr>
              <w:widowControl w:val="0"/>
              <w:spacing w:line="214" w:lineRule="auto"/>
              <w:rPr>
                <w:lang w:bidi="ru-RU"/>
              </w:rPr>
            </w:pPr>
            <w:r w:rsidRPr="007869A1">
              <w:rPr>
                <w:lang w:bidi="ru-RU"/>
              </w:rPr>
              <w:t>курсы</w:t>
            </w:r>
          </w:p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 xml:space="preserve">                      Классы</w:t>
            </w:r>
          </w:p>
        </w:tc>
        <w:tc>
          <w:tcPr>
            <w:tcW w:w="4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Количество часов в неделю</w:t>
            </w:r>
          </w:p>
        </w:tc>
      </w:tr>
      <w:tr w:rsidR="002C0173" w:rsidRPr="00283B7D" w:rsidTr="007F236C">
        <w:trPr>
          <w:trHeight w:hRule="exact" w:val="491"/>
        </w:trPr>
        <w:tc>
          <w:tcPr>
            <w:tcW w:w="3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173" w:rsidRPr="00283B7D" w:rsidRDefault="002C0173" w:rsidP="007F236C">
            <w:pPr>
              <w:widowControl w:val="0"/>
              <w:rPr>
                <w:rFonts w:ascii="Courier New" w:eastAsia="Courier New" w:hAnsi="Courier New" w:cs="Courier New"/>
                <w:i/>
                <w:lang w:bidi="ru-RU"/>
              </w:rPr>
            </w:pPr>
          </w:p>
        </w:tc>
        <w:tc>
          <w:tcPr>
            <w:tcW w:w="23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173" w:rsidRPr="00283B7D" w:rsidRDefault="002C0173" w:rsidP="007F236C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AE19AA" w:rsidRDefault="002C0173" w:rsidP="007F236C">
            <w:pPr>
              <w:widowControl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r w:rsidRPr="00AE19AA">
              <w:rPr>
                <w:b/>
                <w:bCs/>
                <w:sz w:val="20"/>
                <w:szCs w:val="20"/>
                <w:lang w:bidi="ru-RU"/>
              </w:rPr>
              <w:t xml:space="preserve">5 </w:t>
            </w:r>
          </w:p>
          <w:p w:rsidR="002C0173" w:rsidRPr="00AE19AA" w:rsidRDefault="002C0173" w:rsidP="007F236C">
            <w:pPr>
              <w:widowControl w:val="0"/>
              <w:jc w:val="center"/>
              <w:rPr>
                <w:b/>
                <w:bCs/>
                <w:sz w:val="20"/>
                <w:szCs w:val="20"/>
                <w:lang w:bidi="ru-RU"/>
              </w:rPr>
            </w:pPr>
            <w:proofErr w:type="spellStart"/>
            <w:r w:rsidRPr="00AE19AA">
              <w:rPr>
                <w:b/>
                <w:bCs/>
                <w:sz w:val="20"/>
                <w:szCs w:val="20"/>
                <w:lang w:bidi="ru-RU"/>
              </w:rPr>
              <w:t>а</w:t>
            </w:r>
            <w:proofErr w:type="gramStart"/>
            <w:r w:rsidRPr="00AE19AA">
              <w:rPr>
                <w:b/>
                <w:bCs/>
                <w:sz w:val="20"/>
                <w:szCs w:val="20"/>
                <w:lang w:bidi="ru-RU"/>
              </w:rPr>
              <w:t>,б</w:t>
            </w:r>
            <w:proofErr w:type="gramEnd"/>
            <w:r w:rsidRPr="00AE19AA">
              <w:rPr>
                <w:b/>
                <w:bCs/>
                <w:sz w:val="20"/>
                <w:szCs w:val="20"/>
                <w:lang w:bidi="ru-RU"/>
              </w:rPr>
              <w:t>,в,г,д</w:t>
            </w:r>
            <w:proofErr w:type="spellEnd"/>
          </w:p>
          <w:p w:rsidR="002C0173" w:rsidRPr="00AE19AA" w:rsidRDefault="002C0173" w:rsidP="007F236C">
            <w:pPr>
              <w:widowControl w:val="0"/>
              <w:jc w:val="center"/>
              <w:rPr>
                <w:sz w:val="20"/>
                <w:szCs w:val="20"/>
                <w:lang w:bidi="ru-RU"/>
              </w:rPr>
            </w:pPr>
            <w:r w:rsidRPr="00AE19AA">
              <w:rPr>
                <w:b/>
                <w:bCs/>
                <w:sz w:val="20"/>
                <w:szCs w:val="20"/>
                <w:lang w:bidi="ru-RU"/>
              </w:rPr>
              <w:t>класс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VI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VII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VIII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IX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Всего</w:t>
            </w:r>
          </w:p>
        </w:tc>
      </w:tr>
      <w:tr w:rsidR="002C0173" w:rsidRPr="00283B7D" w:rsidTr="007F236C">
        <w:trPr>
          <w:trHeight w:hRule="exact" w:val="366"/>
        </w:trPr>
        <w:tc>
          <w:tcPr>
            <w:tcW w:w="104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AE19AA" w:rsidRDefault="002C0173" w:rsidP="007F236C">
            <w:pPr>
              <w:widowControl w:val="0"/>
              <w:rPr>
                <w:rFonts w:eastAsia="Courier New"/>
                <w:b/>
                <w:i/>
                <w:lang w:bidi="ru-RU"/>
              </w:rPr>
            </w:pPr>
            <w:r w:rsidRPr="00AE19AA">
              <w:rPr>
                <w:rFonts w:eastAsia="Courier New"/>
                <w:b/>
                <w:i/>
                <w:lang w:bidi="ru-RU"/>
              </w:rPr>
              <w:t>Обязательная часть</w:t>
            </w:r>
          </w:p>
        </w:tc>
      </w:tr>
      <w:tr w:rsidR="002C0173" w:rsidRPr="00283B7D" w:rsidTr="007F236C">
        <w:trPr>
          <w:trHeight w:hRule="exact" w:val="366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spacing w:line="226" w:lineRule="auto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Русский язык и литература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Русский язык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b/>
                <w:bCs/>
                <w:lang w:bidi="ru-RU"/>
              </w:rPr>
            </w:pPr>
            <w:r w:rsidRPr="007869A1">
              <w:rPr>
                <w:b/>
                <w:bCs/>
                <w:lang w:bidi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6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280"/>
              <w:rPr>
                <w:lang w:bidi="ru-RU"/>
              </w:rPr>
            </w:pPr>
            <w:r w:rsidRPr="007869A1">
              <w:rPr>
                <w:lang w:bidi="ru-RU"/>
              </w:rPr>
              <w:t>21</w:t>
            </w:r>
          </w:p>
        </w:tc>
      </w:tr>
      <w:tr w:rsidR="002C0173" w:rsidRPr="00283B7D" w:rsidTr="007F236C">
        <w:trPr>
          <w:trHeight w:hRule="exact" w:val="361"/>
        </w:trPr>
        <w:tc>
          <w:tcPr>
            <w:tcW w:w="309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iCs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Литература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b/>
                <w:bCs/>
                <w:lang w:bidi="ru-RU"/>
              </w:rPr>
            </w:pPr>
            <w:r w:rsidRPr="007869A1">
              <w:rPr>
                <w:b/>
                <w:bCs/>
                <w:lang w:bidi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280"/>
              <w:rPr>
                <w:lang w:bidi="ru-RU"/>
              </w:rPr>
            </w:pPr>
            <w:r w:rsidRPr="007869A1">
              <w:rPr>
                <w:lang w:bidi="ru-RU"/>
              </w:rPr>
              <w:t>13</w:t>
            </w:r>
          </w:p>
        </w:tc>
      </w:tr>
      <w:tr w:rsidR="002C0173" w:rsidRPr="00283B7D" w:rsidTr="007F236C">
        <w:trPr>
          <w:trHeight w:hRule="exact" w:val="366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Иностранные языки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Иностранный язык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b/>
                <w:bCs/>
                <w:lang w:bidi="ru-RU"/>
              </w:rPr>
            </w:pPr>
            <w:r w:rsidRPr="007869A1">
              <w:rPr>
                <w:b/>
                <w:bCs/>
                <w:lang w:bidi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280"/>
              <w:rPr>
                <w:lang w:bidi="ru-RU"/>
              </w:rPr>
            </w:pPr>
            <w:r w:rsidRPr="007869A1">
              <w:rPr>
                <w:lang w:bidi="ru-RU"/>
              </w:rPr>
              <w:t>15</w:t>
            </w:r>
          </w:p>
        </w:tc>
      </w:tr>
      <w:tr w:rsidR="002C0173" w:rsidRPr="00283B7D" w:rsidTr="007F236C">
        <w:trPr>
          <w:trHeight w:hRule="exact" w:val="366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spacing w:before="80" w:line="233" w:lineRule="auto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Математика и информатика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Математика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b/>
                <w:bCs/>
                <w:lang w:bidi="ru-RU"/>
              </w:rPr>
            </w:pPr>
            <w:r w:rsidRPr="007869A1">
              <w:rPr>
                <w:b/>
                <w:bCs/>
                <w:lang w:bidi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5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280"/>
              <w:rPr>
                <w:lang w:bidi="ru-RU"/>
              </w:rPr>
            </w:pPr>
            <w:r w:rsidRPr="007869A1">
              <w:rPr>
                <w:lang w:bidi="ru-RU"/>
              </w:rPr>
              <w:t>10</w:t>
            </w:r>
          </w:p>
        </w:tc>
      </w:tr>
      <w:tr w:rsidR="002C0173" w:rsidRPr="00283B7D" w:rsidTr="007F236C">
        <w:trPr>
          <w:trHeight w:hRule="exact" w:val="361"/>
        </w:trPr>
        <w:tc>
          <w:tcPr>
            <w:tcW w:w="3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iCs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Алгебра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b/>
                <w:bCs/>
                <w:lang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9</w:t>
            </w:r>
          </w:p>
        </w:tc>
      </w:tr>
      <w:tr w:rsidR="002C0173" w:rsidRPr="00283B7D" w:rsidTr="007F236C">
        <w:trPr>
          <w:trHeight w:hRule="exact" w:val="366"/>
        </w:trPr>
        <w:tc>
          <w:tcPr>
            <w:tcW w:w="3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iCs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Геометрия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b/>
                <w:bCs/>
                <w:lang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6</w:t>
            </w:r>
          </w:p>
        </w:tc>
      </w:tr>
      <w:tr w:rsidR="002C0173" w:rsidRPr="00283B7D" w:rsidTr="007F236C">
        <w:trPr>
          <w:trHeight w:hRule="exact" w:val="565"/>
        </w:trPr>
        <w:tc>
          <w:tcPr>
            <w:tcW w:w="3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iCs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Вероятность и статистика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b/>
                <w:bCs/>
                <w:lang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</w:tr>
      <w:tr w:rsidR="002C0173" w:rsidRPr="00283B7D" w:rsidTr="007F236C">
        <w:trPr>
          <w:trHeight w:hRule="exact" w:val="366"/>
        </w:trPr>
        <w:tc>
          <w:tcPr>
            <w:tcW w:w="3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iCs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Информатика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b/>
                <w:bCs/>
                <w:lang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lang w:bidi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3</w:t>
            </w:r>
          </w:p>
        </w:tc>
      </w:tr>
      <w:tr w:rsidR="002C0173" w:rsidRPr="00283B7D" w:rsidTr="007F236C">
        <w:trPr>
          <w:trHeight w:hRule="exact" w:val="361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spacing w:before="80" w:line="233" w:lineRule="auto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Общественно-научные предметы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История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b/>
                <w:bCs/>
                <w:lang w:bidi="ru-RU"/>
              </w:rPr>
            </w:pPr>
            <w:r w:rsidRPr="007869A1">
              <w:rPr>
                <w:b/>
                <w:bCs/>
                <w:lang w:bidi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280"/>
              <w:rPr>
                <w:lang w:bidi="ru-RU"/>
              </w:rPr>
            </w:pPr>
            <w:r w:rsidRPr="007869A1">
              <w:rPr>
                <w:lang w:bidi="ru-RU"/>
              </w:rPr>
              <w:t>10</w:t>
            </w:r>
          </w:p>
        </w:tc>
      </w:tr>
      <w:tr w:rsidR="002C0173" w:rsidRPr="00283B7D" w:rsidTr="007F236C">
        <w:trPr>
          <w:trHeight w:hRule="exact" w:val="366"/>
        </w:trPr>
        <w:tc>
          <w:tcPr>
            <w:tcW w:w="3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iCs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Обществознание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ascii="Courier New" w:eastAsia="Courier New" w:hAnsi="Courier New" w:cs="Courier New"/>
                <w:b/>
                <w:bCs/>
                <w:lang w:bidi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4</w:t>
            </w:r>
          </w:p>
        </w:tc>
      </w:tr>
      <w:tr w:rsidR="002C0173" w:rsidRPr="00283B7D" w:rsidTr="007F236C">
        <w:trPr>
          <w:trHeight w:hRule="exact" w:val="375"/>
        </w:trPr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iCs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География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b/>
                <w:bCs/>
                <w:lang w:bidi="ru-RU"/>
              </w:rPr>
            </w:pPr>
            <w:r w:rsidRPr="007869A1">
              <w:rPr>
                <w:b/>
                <w:bCs/>
                <w:lang w:bidi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340"/>
              <w:rPr>
                <w:lang w:bidi="ru-RU"/>
              </w:rPr>
            </w:pPr>
            <w:r w:rsidRPr="007869A1">
              <w:rPr>
                <w:lang w:bidi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lang w:bidi="ru-RU"/>
              </w:rPr>
              <w:t>8</w:t>
            </w:r>
          </w:p>
        </w:tc>
      </w:tr>
      <w:tr w:rsidR="002C0173" w:rsidRPr="00283B7D" w:rsidTr="007F236C">
        <w:trPr>
          <w:trHeight w:hRule="exact" w:val="385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spacing w:before="100" w:line="233" w:lineRule="auto"/>
              <w:rPr>
                <w:iCs/>
                <w:lang w:bidi="ru-RU"/>
              </w:rPr>
            </w:pPr>
            <w:proofErr w:type="gramStart"/>
            <w:r w:rsidRPr="007869A1">
              <w:rPr>
                <w:rFonts w:eastAsia="Courier New"/>
                <w:iCs/>
                <w:lang w:bidi="ru-RU"/>
              </w:rPr>
              <w:t>Естественно-научные</w:t>
            </w:r>
            <w:proofErr w:type="gramEnd"/>
            <w:r w:rsidRPr="007869A1">
              <w:rPr>
                <w:rFonts w:eastAsia="Courier New"/>
                <w:iCs/>
                <w:lang w:bidi="ru-RU"/>
              </w:rPr>
              <w:t xml:space="preserve"> предметы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Физика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b/>
                <w:bCs/>
                <w:lang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7</w:t>
            </w:r>
          </w:p>
        </w:tc>
      </w:tr>
      <w:tr w:rsidR="002C0173" w:rsidRPr="00283B7D" w:rsidTr="007F236C">
        <w:trPr>
          <w:trHeight w:hRule="exact" w:val="385"/>
        </w:trPr>
        <w:tc>
          <w:tcPr>
            <w:tcW w:w="3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iCs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Химия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b/>
                <w:bCs/>
                <w:lang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4</w:t>
            </w:r>
          </w:p>
        </w:tc>
      </w:tr>
      <w:tr w:rsidR="002C0173" w:rsidRPr="00283B7D" w:rsidTr="007F236C">
        <w:trPr>
          <w:trHeight w:hRule="exact" w:val="380"/>
        </w:trPr>
        <w:tc>
          <w:tcPr>
            <w:tcW w:w="3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iCs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Биология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b/>
                <w:bCs/>
                <w:lang w:bidi="ru-RU"/>
              </w:rPr>
            </w:pPr>
            <w:r w:rsidRPr="007869A1">
              <w:rPr>
                <w:rFonts w:eastAsia="Courier New"/>
                <w:b/>
                <w:bCs/>
                <w:lang w:bidi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7</w:t>
            </w:r>
          </w:p>
        </w:tc>
      </w:tr>
      <w:tr w:rsidR="002C0173" w:rsidRPr="00283B7D" w:rsidTr="007F236C">
        <w:trPr>
          <w:trHeight w:hRule="exact" w:val="495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spacing w:before="8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Искусство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Изобразительное искусство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b/>
                <w:bCs/>
                <w:lang w:bidi="ru-RU"/>
              </w:rPr>
            </w:pPr>
            <w:r w:rsidRPr="007869A1">
              <w:rPr>
                <w:rFonts w:eastAsia="Courier New"/>
                <w:b/>
                <w:bCs/>
                <w:lang w:bidi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3</w:t>
            </w:r>
          </w:p>
        </w:tc>
      </w:tr>
      <w:tr w:rsidR="002C0173" w:rsidRPr="00283B7D" w:rsidTr="007F236C">
        <w:trPr>
          <w:trHeight w:hRule="exact" w:val="380"/>
        </w:trPr>
        <w:tc>
          <w:tcPr>
            <w:tcW w:w="3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iCs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Музыка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b/>
                <w:bCs/>
                <w:lang w:bidi="ru-RU"/>
              </w:rPr>
            </w:pPr>
            <w:r w:rsidRPr="007869A1">
              <w:rPr>
                <w:rFonts w:eastAsia="Courier New"/>
                <w:b/>
                <w:bCs/>
                <w:lang w:bidi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4</w:t>
            </w:r>
          </w:p>
        </w:tc>
      </w:tr>
      <w:tr w:rsidR="002C0173" w:rsidRPr="00283B7D" w:rsidTr="007F236C">
        <w:trPr>
          <w:trHeight w:hRule="exact" w:val="38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Технология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Технология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b/>
                <w:bCs/>
                <w:lang w:bidi="ru-RU"/>
              </w:rPr>
            </w:pPr>
            <w:r w:rsidRPr="007869A1">
              <w:rPr>
                <w:rFonts w:eastAsia="Courier New"/>
                <w:b/>
                <w:bCs/>
                <w:lang w:bidi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8</w:t>
            </w:r>
          </w:p>
        </w:tc>
      </w:tr>
      <w:tr w:rsidR="002C0173" w:rsidRPr="00283B7D" w:rsidTr="007F236C">
        <w:trPr>
          <w:trHeight w:hRule="exact" w:val="380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spacing w:before="80" w:line="233" w:lineRule="auto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Физическая культура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b/>
                <w:bCs/>
                <w:lang w:bidi="ru-RU"/>
              </w:rPr>
            </w:pPr>
            <w:r w:rsidRPr="007869A1">
              <w:rPr>
                <w:rFonts w:eastAsia="Courier New"/>
                <w:b/>
                <w:bCs/>
                <w:lang w:bidi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280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10</w:t>
            </w:r>
          </w:p>
        </w:tc>
      </w:tr>
      <w:tr w:rsidR="002C0173" w:rsidRPr="00283B7D" w:rsidTr="007F236C">
        <w:trPr>
          <w:trHeight w:hRule="exact" w:val="582"/>
        </w:trPr>
        <w:tc>
          <w:tcPr>
            <w:tcW w:w="30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iCs/>
                <w:lang w:bidi="ru-RU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rPr>
                <w:iCs/>
                <w:lang w:bidi="ru-RU"/>
              </w:rPr>
            </w:pPr>
            <w:r w:rsidRPr="007869A1">
              <w:rPr>
                <w:rFonts w:eastAsia="Courier New"/>
                <w:iCs/>
                <w:lang w:bidi="ru-RU"/>
              </w:rPr>
              <w:t>Основы безопасности жизнедеятельности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b/>
                <w:bCs/>
                <w:lang w:bidi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rPr>
                <w:rFonts w:eastAsia="Courier New"/>
                <w:lang w:bidi="ru-RU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spacing w:before="8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spacing w:before="8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173" w:rsidRPr="007869A1" w:rsidRDefault="002C0173" w:rsidP="007F236C">
            <w:pPr>
              <w:widowControl w:val="0"/>
              <w:spacing w:before="8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</w:t>
            </w:r>
          </w:p>
        </w:tc>
      </w:tr>
      <w:tr w:rsidR="002C0173" w:rsidRPr="00283B7D" w:rsidTr="007F236C">
        <w:trPr>
          <w:trHeight w:hRule="exact" w:val="380"/>
        </w:trPr>
        <w:tc>
          <w:tcPr>
            <w:tcW w:w="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right"/>
              <w:rPr>
                <w:b/>
                <w:bCs/>
                <w:lang w:bidi="ru-RU"/>
              </w:rPr>
            </w:pPr>
            <w:r w:rsidRPr="007869A1">
              <w:rPr>
                <w:rFonts w:eastAsia="Courier New"/>
                <w:b/>
                <w:bCs/>
                <w:lang w:bidi="ru-RU"/>
              </w:rPr>
              <w:t>Итого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280"/>
              <w:rPr>
                <w:b/>
                <w:bCs/>
                <w:lang w:bidi="ru-RU"/>
              </w:rPr>
            </w:pPr>
            <w:r w:rsidRPr="007869A1">
              <w:rPr>
                <w:rFonts w:eastAsia="Courier New"/>
                <w:b/>
                <w:bCs/>
                <w:lang w:bidi="ru-RU"/>
              </w:rPr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280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28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280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31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ind w:firstLine="280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173" w:rsidRPr="007869A1" w:rsidRDefault="002C0173" w:rsidP="007F236C">
            <w:pPr>
              <w:widowControl w:val="0"/>
              <w:jc w:val="center"/>
              <w:rPr>
                <w:lang w:bidi="ru-RU"/>
              </w:rPr>
            </w:pPr>
            <w:r w:rsidRPr="007869A1">
              <w:rPr>
                <w:rFonts w:eastAsia="Courier New"/>
                <w:lang w:bidi="ru-RU"/>
              </w:rPr>
              <w:t>147</w:t>
            </w:r>
          </w:p>
        </w:tc>
      </w:tr>
    </w:tbl>
    <w:tbl>
      <w:tblPr>
        <w:tblStyle w:val="a7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3"/>
        <w:gridCol w:w="2409"/>
        <w:gridCol w:w="1134"/>
        <w:gridCol w:w="851"/>
        <w:gridCol w:w="709"/>
        <w:gridCol w:w="708"/>
        <w:gridCol w:w="1447"/>
      </w:tblGrid>
      <w:tr w:rsidR="002C0173" w:rsidRPr="00D55BBA" w:rsidTr="007F236C">
        <w:tc>
          <w:tcPr>
            <w:tcW w:w="10491" w:type="dxa"/>
            <w:gridSpan w:val="7"/>
          </w:tcPr>
          <w:p w:rsidR="002C0173" w:rsidRPr="00AE19AA" w:rsidRDefault="002C0173" w:rsidP="007F236C">
            <w:pPr>
              <w:rPr>
                <w:b/>
                <w:i/>
              </w:rPr>
            </w:pPr>
            <w:r w:rsidRPr="00AE19AA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2C0173" w:rsidTr="007F236C">
        <w:tc>
          <w:tcPr>
            <w:tcW w:w="3233" w:type="dxa"/>
          </w:tcPr>
          <w:p w:rsidR="002C0173" w:rsidRPr="00AE19AA" w:rsidRDefault="002C0173" w:rsidP="007F236C">
            <w:r w:rsidRPr="00AE19AA">
              <w:rPr>
                <w:rFonts w:eastAsia="Courier New"/>
                <w:iCs/>
                <w:lang w:bidi="ru-RU"/>
              </w:rPr>
              <w:t>Математика и информатика</w:t>
            </w:r>
          </w:p>
        </w:tc>
        <w:tc>
          <w:tcPr>
            <w:tcW w:w="2409" w:type="dxa"/>
          </w:tcPr>
          <w:p w:rsidR="002C0173" w:rsidRPr="00AE19AA" w:rsidRDefault="002C0173" w:rsidP="007F236C">
            <w:r w:rsidRPr="00AE19AA">
              <w:rPr>
                <w:rFonts w:eastAsia="Courier New"/>
                <w:iCs/>
                <w:lang w:bidi="ru-RU"/>
              </w:rPr>
              <w:t>Математика</w:t>
            </w:r>
          </w:p>
        </w:tc>
        <w:tc>
          <w:tcPr>
            <w:tcW w:w="1134" w:type="dxa"/>
          </w:tcPr>
          <w:p w:rsidR="002C0173" w:rsidRPr="00180E82" w:rsidRDefault="002C0173" w:rsidP="007F23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709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708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1447" w:type="dxa"/>
          </w:tcPr>
          <w:p w:rsidR="002C0173" w:rsidRDefault="002C0173" w:rsidP="007F236C">
            <w:pPr>
              <w:jc w:val="center"/>
            </w:pPr>
          </w:p>
        </w:tc>
      </w:tr>
      <w:tr w:rsidR="002C0173" w:rsidTr="007F236C">
        <w:tc>
          <w:tcPr>
            <w:tcW w:w="3233" w:type="dxa"/>
          </w:tcPr>
          <w:p w:rsidR="002C0173" w:rsidRPr="00AE19AA" w:rsidRDefault="002C0173" w:rsidP="007F236C">
            <w:pPr>
              <w:rPr>
                <w:rFonts w:eastAsia="Courier New"/>
                <w:iCs/>
                <w:lang w:bidi="ru-RU"/>
              </w:rPr>
            </w:pPr>
            <w:r w:rsidRPr="00AE19AA">
              <w:t>Основы духовно-нравственной культуры народов России</w:t>
            </w:r>
          </w:p>
        </w:tc>
        <w:tc>
          <w:tcPr>
            <w:tcW w:w="2409" w:type="dxa"/>
          </w:tcPr>
          <w:p w:rsidR="002C0173" w:rsidRPr="00AE19AA" w:rsidRDefault="002C0173" w:rsidP="007F236C">
            <w:r w:rsidRPr="00AE19AA">
              <w:t>Основы православной</w:t>
            </w:r>
          </w:p>
          <w:p w:rsidR="002C0173" w:rsidRPr="00AE19AA" w:rsidRDefault="002C0173" w:rsidP="007F236C">
            <w:pPr>
              <w:rPr>
                <w:rFonts w:eastAsia="Courier New"/>
                <w:iCs/>
                <w:lang w:bidi="ru-RU"/>
              </w:rPr>
            </w:pPr>
            <w:r w:rsidRPr="00AE19AA">
              <w:t>культуры</w:t>
            </w:r>
          </w:p>
        </w:tc>
        <w:tc>
          <w:tcPr>
            <w:tcW w:w="1134" w:type="dxa"/>
          </w:tcPr>
          <w:p w:rsidR="002C0173" w:rsidRPr="00180E82" w:rsidRDefault="002C0173" w:rsidP="007F23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709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708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1447" w:type="dxa"/>
          </w:tcPr>
          <w:p w:rsidR="002C0173" w:rsidRDefault="002C0173" w:rsidP="007F236C">
            <w:pPr>
              <w:jc w:val="center"/>
            </w:pPr>
          </w:p>
        </w:tc>
      </w:tr>
      <w:tr w:rsidR="002C0173" w:rsidTr="007F236C">
        <w:tc>
          <w:tcPr>
            <w:tcW w:w="3233" w:type="dxa"/>
          </w:tcPr>
          <w:p w:rsidR="002C0173" w:rsidRPr="00A40777" w:rsidRDefault="002C0173" w:rsidP="007F236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C0173" w:rsidRPr="00AE19AA" w:rsidRDefault="002C0173" w:rsidP="007F236C">
            <w:pPr>
              <w:jc w:val="right"/>
              <w:rPr>
                <w:sz w:val="20"/>
                <w:szCs w:val="20"/>
              </w:rPr>
            </w:pPr>
            <w:r w:rsidRPr="007869A1">
              <w:rPr>
                <w:rFonts w:eastAsia="Courier New"/>
                <w:b/>
                <w:bCs/>
                <w:lang w:bidi="ru-RU"/>
              </w:rPr>
              <w:t>Итого</w:t>
            </w:r>
          </w:p>
        </w:tc>
        <w:tc>
          <w:tcPr>
            <w:tcW w:w="1134" w:type="dxa"/>
          </w:tcPr>
          <w:p w:rsidR="002C0173" w:rsidRDefault="002C0173" w:rsidP="007F23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851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709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708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1447" w:type="dxa"/>
          </w:tcPr>
          <w:p w:rsidR="002C0173" w:rsidRDefault="002C0173" w:rsidP="007F236C">
            <w:pPr>
              <w:jc w:val="center"/>
            </w:pPr>
          </w:p>
        </w:tc>
      </w:tr>
      <w:tr w:rsidR="002C0173" w:rsidTr="007F236C">
        <w:tc>
          <w:tcPr>
            <w:tcW w:w="5642" w:type="dxa"/>
            <w:gridSpan w:val="2"/>
          </w:tcPr>
          <w:p w:rsidR="002C0173" w:rsidRPr="00180E82" w:rsidRDefault="002C0173" w:rsidP="007F236C">
            <w:r w:rsidRPr="00180E82">
              <w:t xml:space="preserve">Максимально допустимая недельная нагрузка, </w:t>
            </w:r>
            <w:r w:rsidRPr="00180E82">
              <w:lastRenderedPageBreak/>
              <w:t>предусмотренная действующими санитарными правилами и гигиеническими нормативами</w:t>
            </w:r>
          </w:p>
        </w:tc>
        <w:tc>
          <w:tcPr>
            <w:tcW w:w="1134" w:type="dxa"/>
          </w:tcPr>
          <w:p w:rsidR="002C0173" w:rsidRPr="00180E82" w:rsidRDefault="002C0173" w:rsidP="007F23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851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709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708" w:type="dxa"/>
          </w:tcPr>
          <w:p w:rsidR="002C0173" w:rsidRDefault="002C0173" w:rsidP="007F236C">
            <w:pPr>
              <w:jc w:val="center"/>
            </w:pPr>
          </w:p>
        </w:tc>
        <w:tc>
          <w:tcPr>
            <w:tcW w:w="1447" w:type="dxa"/>
          </w:tcPr>
          <w:p w:rsidR="002C0173" w:rsidRDefault="002C0173" w:rsidP="007F236C">
            <w:pPr>
              <w:jc w:val="center"/>
            </w:pPr>
          </w:p>
        </w:tc>
      </w:tr>
    </w:tbl>
    <w:p w:rsidR="002C0173" w:rsidRDefault="002C0173" w:rsidP="002C0173">
      <w:pPr>
        <w:jc w:val="center"/>
        <w:rPr>
          <w:b/>
        </w:rPr>
      </w:pPr>
      <w:r>
        <w:rPr>
          <w:b/>
        </w:rPr>
        <w:lastRenderedPageBreak/>
        <w:t xml:space="preserve">Перечень УМК на 2022 – 2023 учебный год, </w:t>
      </w:r>
    </w:p>
    <w:p w:rsidR="002C0173" w:rsidRDefault="002C0173" w:rsidP="002C0173">
      <w:pPr>
        <w:jc w:val="center"/>
        <w:rPr>
          <w:b/>
        </w:rPr>
      </w:pPr>
      <w:proofErr w:type="gramStart"/>
      <w:r>
        <w:rPr>
          <w:b/>
        </w:rPr>
        <w:t>используемый</w:t>
      </w:r>
      <w:proofErr w:type="gramEnd"/>
      <w:r>
        <w:rPr>
          <w:b/>
        </w:rPr>
        <w:t xml:space="preserve"> при реализации основной образовательной программы основного общего образования </w:t>
      </w:r>
    </w:p>
    <w:p w:rsidR="002C0173" w:rsidRDefault="002C0173" w:rsidP="002C0173">
      <w:pPr>
        <w:jc w:val="center"/>
        <w:rPr>
          <w:b/>
          <w:i/>
        </w:rPr>
      </w:pPr>
    </w:p>
    <w:p w:rsidR="002C0173" w:rsidRDefault="002C0173" w:rsidP="002C0173">
      <w:pPr>
        <w:jc w:val="center"/>
        <w:rPr>
          <w:b/>
          <w:i/>
        </w:rPr>
      </w:pPr>
      <w:r>
        <w:rPr>
          <w:b/>
          <w:i/>
        </w:rPr>
        <w:t xml:space="preserve">УМК </w:t>
      </w:r>
      <w:proofErr w:type="gramStart"/>
      <w:r>
        <w:rPr>
          <w:b/>
          <w:i/>
        </w:rPr>
        <w:t>составлен</w:t>
      </w:r>
      <w:proofErr w:type="gramEnd"/>
      <w:r>
        <w:rPr>
          <w:b/>
          <w:i/>
        </w:rPr>
        <w:t xml:space="preserve"> на основе Федерального перечня учебников,</w:t>
      </w:r>
    </w:p>
    <w:p w:rsidR="002C0173" w:rsidRDefault="002C0173" w:rsidP="002C0173">
      <w:pPr>
        <w:jc w:val="center"/>
        <w:rPr>
          <w:b/>
          <w:i/>
        </w:rPr>
      </w:pPr>
      <w:r>
        <w:rPr>
          <w:b/>
          <w:i/>
        </w:rPr>
        <w:t xml:space="preserve">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</w:p>
    <w:p w:rsidR="002C0173" w:rsidRDefault="002C0173" w:rsidP="002C0173">
      <w:pPr>
        <w:jc w:val="center"/>
        <w:rPr>
          <w:b/>
          <w:i/>
        </w:rPr>
      </w:pPr>
      <w:r>
        <w:rPr>
          <w:b/>
          <w:i/>
        </w:rPr>
        <w:t>(Федеральный перечень утвержден приказом Министерством просвещения РФ № 254  от 20 мая 2020 года с изменениями и дополнениями от 23 декабря 2020 года приказ Министерства Просвещения РФ № 766)</w:t>
      </w:r>
    </w:p>
    <w:p w:rsidR="002C0173" w:rsidRPr="0072607D" w:rsidRDefault="002C0173" w:rsidP="002C0173">
      <w:pPr>
        <w:jc w:val="center"/>
        <w:rPr>
          <w:b/>
          <w:i/>
        </w:rPr>
      </w:pPr>
    </w:p>
    <w:tbl>
      <w:tblPr>
        <w:tblW w:w="16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559"/>
        <w:gridCol w:w="1275"/>
        <w:gridCol w:w="923"/>
        <w:gridCol w:w="1560"/>
        <w:gridCol w:w="2835"/>
        <w:gridCol w:w="1842"/>
        <w:gridCol w:w="1488"/>
        <w:gridCol w:w="1701"/>
        <w:gridCol w:w="1559"/>
      </w:tblGrid>
      <w:tr w:rsidR="002C0173" w:rsidRPr="005973C4" w:rsidTr="007F236C">
        <w:trPr>
          <w:cantSplit/>
          <w:trHeight w:val="70"/>
          <w:jc w:val="center"/>
        </w:trPr>
        <w:tc>
          <w:tcPr>
            <w:tcW w:w="1730" w:type="dxa"/>
            <w:vMerge w:val="restart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Предметная область</w:t>
            </w: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Предмет</w:t>
            </w:r>
          </w:p>
          <w:p w:rsidR="002C0173" w:rsidRPr="005973C4" w:rsidRDefault="002C0173" w:rsidP="007F23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923" w:type="dxa"/>
            <w:vMerge w:val="restart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60" w:type="dxa"/>
            <w:vMerge w:val="restart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5973C4">
              <w:rPr>
                <w:b/>
                <w:sz w:val="20"/>
                <w:szCs w:val="20"/>
                <w:lang w:eastAsia="en-US"/>
              </w:rPr>
              <w:t>Уровень освоения программы (базовый/</w:t>
            </w:r>
            <w:proofErr w:type="gramEnd"/>
          </w:p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углубленный)</w:t>
            </w:r>
          </w:p>
        </w:tc>
        <w:tc>
          <w:tcPr>
            <w:tcW w:w="7866" w:type="dxa"/>
            <w:gridSpan w:val="4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Учебники</w:t>
            </w: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Обеспечен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b/>
                <w:sz w:val="20"/>
                <w:szCs w:val="20"/>
                <w:lang w:eastAsia="en-US"/>
              </w:rPr>
              <w:t>ность</w:t>
            </w:r>
            <w:proofErr w:type="spellEnd"/>
            <w:r w:rsidRPr="005973C4">
              <w:rPr>
                <w:b/>
                <w:sz w:val="20"/>
                <w:szCs w:val="20"/>
                <w:lang w:eastAsia="en-US"/>
              </w:rPr>
              <w:t xml:space="preserve"> обучающихся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в 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2C0173" w:rsidRPr="005973C4" w:rsidRDefault="002C0173" w:rsidP="007F23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2C0173" w:rsidRPr="005973C4" w:rsidRDefault="002C0173" w:rsidP="007F236C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Автор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Название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год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издания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973C4">
              <w:rPr>
                <w:b/>
                <w:sz w:val="20"/>
                <w:szCs w:val="20"/>
                <w:lang w:eastAsia="en-US"/>
              </w:rPr>
              <w:t>издательство</w:t>
            </w: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C0173" w:rsidRPr="005973C4" w:rsidTr="007F236C">
        <w:trPr>
          <w:cantSplit/>
          <w:trHeight w:val="692"/>
          <w:jc w:val="center"/>
        </w:trPr>
        <w:tc>
          <w:tcPr>
            <w:tcW w:w="1730" w:type="dxa"/>
            <w:vMerge w:val="restart"/>
          </w:tcPr>
          <w:p w:rsidR="002C0173" w:rsidRPr="005973C4" w:rsidRDefault="002C0173" w:rsidP="007F236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Русский язык и литература</w:t>
            </w:r>
          </w:p>
          <w:p w:rsidR="002C0173" w:rsidRPr="005973C4" w:rsidRDefault="002C0173" w:rsidP="007F236C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F307E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0F4826">
              <w:rPr>
                <w:sz w:val="20"/>
                <w:szCs w:val="20"/>
                <w:lang w:eastAsia="en-US"/>
              </w:rPr>
              <w:t>Ладыженская</w:t>
            </w:r>
            <w:proofErr w:type="spellEnd"/>
            <w:r w:rsidRPr="000F4826">
              <w:rPr>
                <w:sz w:val="20"/>
                <w:szCs w:val="20"/>
                <w:lang w:eastAsia="en-US"/>
              </w:rPr>
              <w:t xml:space="preserve"> Т.А., Баранов М. Т., </w:t>
            </w:r>
            <w:proofErr w:type="spellStart"/>
            <w:r w:rsidRPr="000F4826">
              <w:rPr>
                <w:sz w:val="20"/>
                <w:szCs w:val="20"/>
                <w:lang w:eastAsia="en-US"/>
              </w:rPr>
              <w:t>Тростенцова</w:t>
            </w:r>
            <w:proofErr w:type="spellEnd"/>
            <w:r w:rsidRPr="000F4826">
              <w:rPr>
                <w:sz w:val="20"/>
                <w:szCs w:val="20"/>
                <w:lang w:eastAsia="en-US"/>
              </w:rPr>
              <w:t xml:space="preserve"> Л.А. и др.</w:t>
            </w:r>
          </w:p>
        </w:tc>
        <w:tc>
          <w:tcPr>
            <w:tcW w:w="1842" w:type="dxa"/>
          </w:tcPr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F4826">
              <w:rPr>
                <w:sz w:val="20"/>
                <w:szCs w:val="20"/>
                <w:lang w:eastAsia="en-US"/>
              </w:rPr>
              <w:t xml:space="preserve">Русский язык.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 2019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551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0F4826" w:rsidRDefault="002C0173" w:rsidP="007F236C">
            <w:pPr>
              <w:rPr>
                <w:sz w:val="20"/>
                <w:szCs w:val="20"/>
              </w:rPr>
            </w:pPr>
            <w:r w:rsidRPr="000F4826">
              <w:rPr>
                <w:sz w:val="20"/>
                <w:szCs w:val="20"/>
              </w:rPr>
              <w:t xml:space="preserve">Баранов М.Т., </w:t>
            </w:r>
            <w:proofErr w:type="spellStart"/>
            <w:r w:rsidRPr="000F4826">
              <w:rPr>
                <w:sz w:val="20"/>
                <w:szCs w:val="20"/>
              </w:rPr>
              <w:t>Ладыженская</w:t>
            </w:r>
            <w:proofErr w:type="spellEnd"/>
            <w:r w:rsidRPr="000F4826">
              <w:rPr>
                <w:sz w:val="20"/>
                <w:szCs w:val="20"/>
              </w:rPr>
              <w:t xml:space="preserve"> Т.А., </w:t>
            </w:r>
            <w:proofErr w:type="spellStart"/>
            <w:r w:rsidRPr="000F4826">
              <w:rPr>
                <w:sz w:val="20"/>
                <w:szCs w:val="20"/>
              </w:rPr>
              <w:t>Тростенцова</w:t>
            </w:r>
            <w:proofErr w:type="spellEnd"/>
            <w:r w:rsidRPr="000F4826">
              <w:rPr>
                <w:sz w:val="20"/>
                <w:szCs w:val="20"/>
              </w:rPr>
              <w:t xml:space="preserve"> Л.А. и др.</w:t>
            </w:r>
          </w:p>
        </w:tc>
        <w:tc>
          <w:tcPr>
            <w:tcW w:w="1842" w:type="dxa"/>
          </w:tcPr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F4826">
              <w:rPr>
                <w:sz w:val="20"/>
                <w:szCs w:val="20"/>
                <w:lang w:eastAsia="en-US"/>
              </w:rPr>
              <w:t xml:space="preserve">Русский язык.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2020, 2022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0F4826" w:rsidRDefault="002C0173" w:rsidP="007F236C">
            <w:pPr>
              <w:rPr>
                <w:sz w:val="20"/>
                <w:szCs w:val="20"/>
              </w:rPr>
            </w:pPr>
            <w:r w:rsidRPr="000F4826">
              <w:rPr>
                <w:sz w:val="20"/>
                <w:szCs w:val="20"/>
              </w:rPr>
              <w:t xml:space="preserve">Баранов М.Т., </w:t>
            </w:r>
            <w:proofErr w:type="spellStart"/>
            <w:r w:rsidRPr="000F4826">
              <w:rPr>
                <w:sz w:val="20"/>
                <w:szCs w:val="20"/>
              </w:rPr>
              <w:t>Ладыженская</w:t>
            </w:r>
            <w:proofErr w:type="spellEnd"/>
            <w:r w:rsidRPr="000F4826">
              <w:rPr>
                <w:sz w:val="20"/>
                <w:szCs w:val="20"/>
              </w:rPr>
              <w:t xml:space="preserve"> Т.А., </w:t>
            </w:r>
            <w:proofErr w:type="spellStart"/>
            <w:r w:rsidRPr="000F4826">
              <w:rPr>
                <w:sz w:val="20"/>
                <w:szCs w:val="20"/>
              </w:rPr>
              <w:t>Тростенцова</w:t>
            </w:r>
            <w:proofErr w:type="spellEnd"/>
            <w:r w:rsidRPr="000F4826">
              <w:rPr>
                <w:sz w:val="20"/>
                <w:szCs w:val="20"/>
              </w:rPr>
              <w:t xml:space="preserve"> Л.А. и др.</w:t>
            </w:r>
          </w:p>
        </w:tc>
        <w:tc>
          <w:tcPr>
            <w:tcW w:w="1842" w:type="dxa"/>
          </w:tcPr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0F4826">
              <w:rPr>
                <w:sz w:val="20"/>
                <w:szCs w:val="20"/>
                <w:lang w:eastAsia="en-US"/>
              </w:rPr>
              <w:t xml:space="preserve">Русский язык.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 2019</w:t>
            </w:r>
            <w:r>
              <w:rPr>
                <w:sz w:val="20"/>
                <w:szCs w:val="20"/>
                <w:lang w:eastAsia="en-US"/>
              </w:rPr>
              <w:t>, 2020,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619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,в,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,д,е</w:t>
            </w:r>
            <w:proofErr w:type="spellEnd"/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proofErr w:type="spellStart"/>
            <w:r w:rsidRPr="005973C4">
              <w:rPr>
                <w:rStyle w:val="fontstyle01"/>
                <w:sz w:val="20"/>
                <w:szCs w:val="20"/>
              </w:rPr>
              <w:t>Бархударов</w:t>
            </w:r>
            <w:proofErr w:type="spellEnd"/>
            <w:r w:rsidRPr="005973C4">
              <w:rPr>
                <w:rStyle w:val="fontstyle01"/>
                <w:sz w:val="20"/>
                <w:szCs w:val="20"/>
              </w:rPr>
              <w:t xml:space="preserve"> С.Г., Крючков С.Е., Максимов Л.Ю. и другие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Русский язык,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,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475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proofErr w:type="spellStart"/>
            <w:r w:rsidRPr="005973C4">
              <w:rPr>
                <w:rStyle w:val="fontstyle01"/>
                <w:sz w:val="20"/>
                <w:szCs w:val="20"/>
              </w:rPr>
              <w:t>Бархударов</w:t>
            </w:r>
            <w:proofErr w:type="spellEnd"/>
            <w:r w:rsidRPr="005973C4">
              <w:rPr>
                <w:rStyle w:val="fontstyle01"/>
                <w:sz w:val="20"/>
                <w:szCs w:val="20"/>
              </w:rPr>
              <w:t xml:space="preserve"> С.Г., Крючков С.Е., Максимов Л.Ю. и другие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Русский язык,</w:t>
            </w:r>
          </w:p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1, 2022г</w:t>
            </w:r>
            <w:r w:rsidRPr="005973C4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Литература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  <w:shd w:val="clear" w:color="auto" w:fill="FFFFFF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 Г.С.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Литература,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2017, 2019гг.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Русское слово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  <w:shd w:val="clear" w:color="auto" w:fill="FFFFFF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Г.С.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Литература,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2017, 2019гг.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Русское слово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F307E6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  <w:shd w:val="clear" w:color="auto" w:fill="FFFFFF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Г.С.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Литература,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7 класс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2017, 2019</w:t>
            </w:r>
            <w:r>
              <w:rPr>
                <w:sz w:val="20"/>
                <w:szCs w:val="20"/>
                <w:lang w:eastAsia="en-US"/>
              </w:rPr>
              <w:t>, 2020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Русское слово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F307E6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,в,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,д,е</w:t>
            </w:r>
            <w:proofErr w:type="spellEnd"/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  <w:shd w:val="clear" w:color="auto" w:fill="FFFFFF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Г.С.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Литература,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</w:t>
            </w:r>
            <w:r w:rsidRPr="00F307E6">
              <w:rPr>
                <w:sz w:val="20"/>
                <w:szCs w:val="20"/>
                <w:lang w:eastAsia="en-US"/>
              </w:rPr>
              <w:t>7</w:t>
            </w:r>
            <w:r w:rsidRPr="005973C4">
              <w:rPr>
                <w:sz w:val="20"/>
                <w:szCs w:val="20"/>
                <w:lang w:eastAsia="en-US"/>
              </w:rPr>
              <w:t>, 201</w:t>
            </w:r>
            <w:r w:rsidRPr="00F307E6">
              <w:rPr>
                <w:sz w:val="20"/>
                <w:szCs w:val="20"/>
                <w:lang w:eastAsia="en-US"/>
              </w:rPr>
              <w:t>8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Русское слово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F307E6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Базовая</w:t>
            </w:r>
          </w:p>
        </w:tc>
        <w:tc>
          <w:tcPr>
            <w:tcW w:w="2835" w:type="dxa"/>
            <w:shd w:val="clear" w:color="auto" w:fill="FFFFFF"/>
          </w:tcPr>
          <w:p w:rsidR="002C0173" w:rsidRPr="005973C4" w:rsidRDefault="002C0173" w:rsidP="007F236C">
            <w:pPr>
              <w:rPr>
                <w:bCs/>
                <w:sz w:val="20"/>
                <w:szCs w:val="20"/>
              </w:rPr>
            </w:pPr>
            <w:r w:rsidRPr="005973C4">
              <w:rPr>
                <w:bCs/>
                <w:sz w:val="20"/>
                <w:szCs w:val="20"/>
              </w:rPr>
              <w:t xml:space="preserve">Зинин С.А., Сахаров В.И., </w:t>
            </w:r>
            <w:proofErr w:type="spellStart"/>
            <w:r w:rsidRPr="005973C4">
              <w:rPr>
                <w:bCs/>
                <w:sz w:val="20"/>
                <w:szCs w:val="20"/>
              </w:rPr>
              <w:t>Чалмаев</w:t>
            </w:r>
            <w:proofErr w:type="spellEnd"/>
            <w:r w:rsidRPr="005973C4">
              <w:rPr>
                <w:bCs/>
                <w:sz w:val="20"/>
                <w:szCs w:val="20"/>
              </w:rPr>
              <w:t xml:space="preserve"> В.А. 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Литература,</w:t>
            </w:r>
          </w:p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2017, 2018</w:t>
            </w:r>
            <w:r>
              <w:rPr>
                <w:sz w:val="20"/>
                <w:szCs w:val="20"/>
              </w:rPr>
              <w:t>, 2020</w:t>
            </w:r>
            <w:r w:rsidRPr="005973C4">
              <w:rPr>
                <w:sz w:val="20"/>
                <w:szCs w:val="20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</w:tc>
      </w:tr>
      <w:tr w:rsidR="002C0173" w:rsidRPr="005973C4" w:rsidTr="007F236C">
        <w:trPr>
          <w:cantSplit/>
          <w:trHeight w:val="827"/>
          <w:jc w:val="center"/>
        </w:trPr>
        <w:tc>
          <w:tcPr>
            <w:tcW w:w="1730" w:type="dxa"/>
            <w:vMerge w:val="restart"/>
          </w:tcPr>
          <w:p w:rsidR="002C0173" w:rsidRPr="005973C4" w:rsidRDefault="002C0173" w:rsidP="007F236C">
            <w:pPr>
              <w:jc w:val="both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Родной язык и родная литература</w:t>
            </w: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Родной язык (русский)</w:t>
            </w: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lastRenderedPageBreak/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5973C4">
              <w:rPr>
                <w:color w:val="000000"/>
                <w:sz w:val="20"/>
                <w:szCs w:val="20"/>
              </w:rPr>
              <w:t>Гостева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Ю.Н., </w:t>
            </w:r>
            <w:proofErr w:type="spellStart"/>
            <w:r w:rsidRPr="005973C4">
              <w:rPr>
                <w:color w:val="000000"/>
                <w:sz w:val="20"/>
                <w:szCs w:val="20"/>
              </w:rPr>
              <w:t>Добротина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И.Н., </w:t>
            </w:r>
            <w:proofErr w:type="spellStart"/>
            <w:r w:rsidRPr="005973C4">
              <w:rPr>
                <w:color w:val="000000"/>
                <w:sz w:val="20"/>
                <w:szCs w:val="20"/>
              </w:rPr>
              <w:t>Нарушевич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А.Г., </w:t>
            </w:r>
            <w:r>
              <w:rPr>
                <w:color w:val="000000"/>
                <w:sz w:val="20"/>
                <w:szCs w:val="20"/>
              </w:rPr>
              <w:t>и др.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Русский родной язык, 5 класс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,2022г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827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5973C4">
              <w:rPr>
                <w:color w:val="000000"/>
                <w:sz w:val="20"/>
                <w:szCs w:val="20"/>
              </w:rPr>
              <w:t>Гостева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Ю.Н., </w:t>
            </w:r>
            <w:proofErr w:type="spellStart"/>
            <w:r w:rsidRPr="005973C4">
              <w:rPr>
                <w:color w:val="000000"/>
                <w:sz w:val="20"/>
                <w:szCs w:val="20"/>
              </w:rPr>
              <w:t>Добротина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И.Н., </w:t>
            </w:r>
            <w:proofErr w:type="spellStart"/>
            <w:r w:rsidRPr="005973C4">
              <w:rPr>
                <w:color w:val="000000"/>
                <w:sz w:val="20"/>
                <w:szCs w:val="20"/>
              </w:rPr>
              <w:t>Нарушевич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А.Г., </w:t>
            </w:r>
            <w:r>
              <w:rPr>
                <w:color w:val="000000"/>
                <w:sz w:val="20"/>
                <w:szCs w:val="20"/>
              </w:rPr>
              <w:t>и др.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Русский родной язык, 6 класс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1,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551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D6591">
              <w:rPr>
                <w:sz w:val="20"/>
                <w:szCs w:val="20"/>
                <w:lang w:eastAsia="en-US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6D6591">
              <w:rPr>
                <w:sz w:val="20"/>
                <w:szCs w:val="20"/>
                <w:lang w:eastAsia="en-US"/>
              </w:rPr>
              <w:t>Гостева</w:t>
            </w:r>
            <w:proofErr w:type="spellEnd"/>
            <w:r w:rsidRPr="006D6591">
              <w:rPr>
                <w:sz w:val="20"/>
                <w:szCs w:val="20"/>
                <w:lang w:eastAsia="en-US"/>
              </w:rPr>
              <w:t xml:space="preserve"> Ю.Н., </w:t>
            </w:r>
            <w:proofErr w:type="spellStart"/>
            <w:r>
              <w:rPr>
                <w:sz w:val="20"/>
                <w:szCs w:val="20"/>
                <w:lang w:eastAsia="en-US"/>
              </w:rPr>
              <w:t>Добротина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И.Н., </w:t>
            </w:r>
            <w:proofErr w:type="spellStart"/>
            <w:r>
              <w:rPr>
                <w:sz w:val="20"/>
                <w:szCs w:val="20"/>
                <w:lang w:eastAsia="en-US"/>
              </w:rPr>
              <w:t>Нарушевич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А.Г. и др.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Русский родной язык, </w:t>
            </w:r>
            <w:r>
              <w:rPr>
                <w:sz w:val="20"/>
                <w:szCs w:val="20"/>
                <w:lang w:eastAsia="en-US"/>
              </w:rPr>
              <w:t>7</w:t>
            </w:r>
            <w:r w:rsidRPr="005973C4">
              <w:rPr>
                <w:sz w:val="20"/>
                <w:szCs w:val="20"/>
                <w:lang w:eastAsia="en-US"/>
              </w:rPr>
              <w:t xml:space="preserve"> класс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601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,в,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,д,е</w:t>
            </w:r>
            <w:proofErr w:type="spellEnd"/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proofErr w:type="spellStart"/>
            <w:r w:rsidRPr="005973C4">
              <w:rPr>
                <w:rStyle w:val="fontstyle01"/>
                <w:sz w:val="20"/>
                <w:szCs w:val="20"/>
              </w:rPr>
              <w:t>Бархударов</w:t>
            </w:r>
            <w:proofErr w:type="spellEnd"/>
            <w:r w:rsidRPr="005973C4">
              <w:rPr>
                <w:rStyle w:val="fontstyle01"/>
                <w:sz w:val="20"/>
                <w:szCs w:val="20"/>
              </w:rPr>
              <w:t xml:space="preserve"> С.Г., Крючков С.Е., Максимов Л.Ю. и др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Русский язык,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,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565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proofErr w:type="spellStart"/>
            <w:r w:rsidRPr="005973C4">
              <w:rPr>
                <w:rStyle w:val="fontstyle01"/>
                <w:sz w:val="20"/>
                <w:szCs w:val="20"/>
              </w:rPr>
              <w:t>Бархударов</w:t>
            </w:r>
            <w:proofErr w:type="spellEnd"/>
            <w:r w:rsidRPr="005973C4">
              <w:rPr>
                <w:rStyle w:val="fontstyle01"/>
                <w:sz w:val="20"/>
                <w:szCs w:val="20"/>
              </w:rPr>
              <w:t xml:space="preserve"> С.Г., Крючков С.Е., Максимов Л.Ю. и др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sz w:val="20"/>
                <w:szCs w:val="20"/>
                <w:lang w:val="en-US"/>
              </w:rPr>
            </w:pPr>
            <w:r w:rsidRPr="005973C4">
              <w:rPr>
                <w:sz w:val="20"/>
                <w:szCs w:val="20"/>
              </w:rPr>
              <w:t>Русский язык,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 2022г</w:t>
            </w:r>
            <w:r w:rsidRPr="005973C4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 xml:space="preserve"> 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Родная литература (русская)</w:t>
            </w: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 Г.С.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Литература,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2017, 2019гг.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Русское слово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Г.С.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Литература,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2017, 2019гг.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Русское слово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Г.С.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Литература,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2017, 2019</w:t>
            </w:r>
            <w:r>
              <w:rPr>
                <w:sz w:val="20"/>
                <w:szCs w:val="20"/>
                <w:lang w:eastAsia="en-US"/>
              </w:rPr>
              <w:t>, 2021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Русское слово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F307E6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,в,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,д,е</w:t>
            </w:r>
            <w:proofErr w:type="spellEnd"/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Г.С.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Литература,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</w:t>
            </w:r>
            <w:r w:rsidRPr="00F307E6">
              <w:rPr>
                <w:sz w:val="20"/>
                <w:szCs w:val="20"/>
                <w:lang w:eastAsia="en-US"/>
              </w:rPr>
              <w:t>8</w:t>
            </w:r>
            <w:r w:rsidRPr="005973C4">
              <w:rPr>
                <w:sz w:val="20"/>
                <w:szCs w:val="20"/>
                <w:lang w:eastAsia="en-US"/>
              </w:rPr>
              <w:t>, 2019гг.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Русское слово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bCs/>
                <w:sz w:val="20"/>
                <w:szCs w:val="20"/>
              </w:rPr>
            </w:pPr>
            <w:r w:rsidRPr="005973C4">
              <w:rPr>
                <w:bCs/>
                <w:sz w:val="20"/>
                <w:szCs w:val="20"/>
              </w:rPr>
              <w:t xml:space="preserve">Зинин С.А., Сахаров В.И., </w:t>
            </w:r>
            <w:proofErr w:type="spellStart"/>
            <w:r w:rsidRPr="005973C4">
              <w:rPr>
                <w:bCs/>
                <w:sz w:val="20"/>
                <w:szCs w:val="20"/>
              </w:rPr>
              <w:t>Чалмаев</w:t>
            </w:r>
            <w:proofErr w:type="spellEnd"/>
            <w:r w:rsidRPr="005973C4">
              <w:rPr>
                <w:bCs/>
                <w:sz w:val="20"/>
                <w:szCs w:val="20"/>
              </w:rPr>
              <w:t xml:space="preserve"> В.А. 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Литература,</w:t>
            </w:r>
          </w:p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2017, 2018</w:t>
            </w:r>
            <w:r>
              <w:rPr>
                <w:sz w:val="20"/>
                <w:szCs w:val="20"/>
              </w:rPr>
              <w:t>, 2021</w:t>
            </w:r>
            <w:r w:rsidRPr="005973C4">
              <w:rPr>
                <w:sz w:val="20"/>
                <w:szCs w:val="20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Русское слово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</w:tc>
      </w:tr>
      <w:tr w:rsidR="002C0173" w:rsidRPr="005973C4" w:rsidTr="007F236C">
        <w:trPr>
          <w:cantSplit/>
          <w:trHeight w:val="530"/>
          <w:jc w:val="center"/>
        </w:trPr>
        <w:tc>
          <w:tcPr>
            <w:tcW w:w="1730" w:type="dxa"/>
            <w:vMerge w:val="restart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Иностранные языки</w:t>
            </w: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F307E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Иностранный язык (английский)</w:t>
            </w:r>
          </w:p>
          <w:p w:rsidR="002C0173" w:rsidRPr="00F307E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F307E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Ваулина Ю.Е., Дули Д., </w:t>
            </w:r>
            <w:proofErr w:type="spellStart"/>
            <w:r w:rsidRPr="005973C4">
              <w:rPr>
                <w:color w:val="000000"/>
                <w:sz w:val="20"/>
                <w:szCs w:val="20"/>
                <w:lang w:eastAsia="en-US"/>
              </w:rPr>
              <w:t>Подоляко</w:t>
            </w:r>
            <w:proofErr w:type="spellEnd"/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 О.Е. и др.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Английский язык,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5973C4">
              <w:rPr>
                <w:sz w:val="20"/>
                <w:szCs w:val="20"/>
                <w:lang w:eastAsia="en-US"/>
              </w:rPr>
              <w:t>, 2019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Ваулина Ю.Е., Дули Д., </w:t>
            </w:r>
            <w:proofErr w:type="spellStart"/>
            <w:r w:rsidRPr="005973C4">
              <w:rPr>
                <w:color w:val="000000"/>
                <w:sz w:val="20"/>
                <w:szCs w:val="20"/>
                <w:lang w:eastAsia="en-US"/>
              </w:rPr>
              <w:t>Подоляко</w:t>
            </w:r>
            <w:proofErr w:type="spellEnd"/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 О.Е. и др.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Английский язык,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5973C4">
              <w:rPr>
                <w:sz w:val="20"/>
                <w:szCs w:val="20"/>
                <w:lang w:eastAsia="en-US"/>
              </w:rPr>
              <w:t>, 2019гг.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529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Ваулина Ю.Е., Дули Д., </w:t>
            </w:r>
            <w:proofErr w:type="spellStart"/>
            <w:r w:rsidRPr="005973C4">
              <w:rPr>
                <w:color w:val="000000"/>
                <w:sz w:val="20"/>
                <w:szCs w:val="20"/>
                <w:lang w:eastAsia="en-US"/>
              </w:rPr>
              <w:t>Подоляко</w:t>
            </w:r>
            <w:proofErr w:type="spellEnd"/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 О.Е. и др.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Английский язык,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5973C4">
              <w:rPr>
                <w:sz w:val="20"/>
                <w:szCs w:val="20"/>
                <w:lang w:eastAsia="en-US"/>
              </w:rPr>
              <w:t>, 2019</w:t>
            </w:r>
            <w:r>
              <w:rPr>
                <w:sz w:val="20"/>
                <w:szCs w:val="20"/>
                <w:lang w:eastAsia="en-US"/>
              </w:rPr>
              <w:t>, 2021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</w:t>
            </w:r>
            <w:r w:rsidRPr="005973C4"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,д,е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tabs>
                <w:tab w:val="left" w:pos="297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Ваулина Ю.Е., Дули Д., </w:t>
            </w:r>
            <w:proofErr w:type="spellStart"/>
            <w:r w:rsidRPr="005973C4">
              <w:rPr>
                <w:color w:val="000000"/>
                <w:sz w:val="20"/>
                <w:szCs w:val="20"/>
                <w:lang w:eastAsia="en-US"/>
              </w:rPr>
              <w:t>Подоляко</w:t>
            </w:r>
            <w:proofErr w:type="spellEnd"/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 О.Е. и др.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Английский язык,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8, 2020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523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tabs>
                <w:tab w:val="left" w:pos="2970"/>
              </w:tabs>
              <w:rPr>
                <w:color w:val="000000"/>
                <w:sz w:val="20"/>
                <w:szCs w:val="20"/>
              </w:rPr>
            </w:pPr>
            <w:r w:rsidRPr="005973C4">
              <w:rPr>
                <w:color w:val="000000"/>
                <w:sz w:val="20"/>
                <w:szCs w:val="20"/>
              </w:rPr>
              <w:t xml:space="preserve">Ваулина Ю.Е., Дули Д., </w:t>
            </w:r>
            <w:proofErr w:type="spellStart"/>
            <w:r w:rsidRPr="005973C4">
              <w:rPr>
                <w:color w:val="000000"/>
                <w:sz w:val="20"/>
                <w:szCs w:val="20"/>
              </w:rPr>
              <w:t>Подоляко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О. Е. и др.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Английский язык,</w:t>
            </w:r>
          </w:p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2018, 2021г.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Второй иностранный язык (французский)</w:t>
            </w:r>
          </w:p>
        </w:tc>
        <w:tc>
          <w:tcPr>
            <w:tcW w:w="1275" w:type="dxa"/>
            <w:shd w:val="clear" w:color="auto" w:fill="auto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3" w:type="dxa"/>
            <w:shd w:val="clear" w:color="auto" w:fill="auto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  <w:shd w:val="clear" w:color="auto" w:fill="auto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</w:tcPr>
          <w:p w:rsidR="002C0173" w:rsidRPr="00DC27D6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,в,г,д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>Селиванова Н.А., Шашурина А.Ю.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Французский язык, 6 класс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444"/>
          <w:jc w:val="center"/>
        </w:trPr>
        <w:tc>
          <w:tcPr>
            <w:tcW w:w="1730" w:type="dxa"/>
            <w:vMerge/>
          </w:tcPr>
          <w:p w:rsidR="002C0173" w:rsidRPr="00F307E6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 </w:t>
            </w:r>
            <w:proofErr w:type="spellStart"/>
            <w:r>
              <w:rPr>
                <w:sz w:val="20"/>
                <w:szCs w:val="20"/>
                <w:lang w:eastAsia="en-US"/>
              </w:rPr>
              <w:t>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  <w:proofErr w:type="spellEnd"/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>Селиванова Н.А., Шашурина А.Ю.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Французский язык, 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592"/>
          <w:jc w:val="center"/>
        </w:trPr>
        <w:tc>
          <w:tcPr>
            <w:tcW w:w="1730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5973C4">
              <w:rPr>
                <w:sz w:val="20"/>
                <w:szCs w:val="20"/>
                <w:lang w:eastAsia="en-US"/>
              </w:rPr>
              <w:t>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,е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>Селиванова Н.А., Шашурина А.Ю.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Французский язык, 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5973C4">
              <w:rPr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1058"/>
          <w:jc w:val="center"/>
        </w:trPr>
        <w:tc>
          <w:tcPr>
            <w:tcW w:w="1730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Второй иностранный язык (немецкий)</w:t>
            </w: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5973C4">
              <w:rPr>
                <w:sz w:val="20"/>
                <w:szCs w:val="20"/>
                <w:lang w:eastAsia="en-US"/>
              </w:rPr>
              <w:t>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Аверин М.М., Джин Ф.,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Рорман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Л. </w:t>
            </w:r>
            <w:r>
              <w:rPr>
                <w:sz w:val="20"/>
                <w:szCs w:val="20"/>
                <w:lang w:eastAsia="en-US"/>
              </w:rPr>
              <w:t>И др.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Немецкий язык,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Pr="005973C4">
              <w:rPr>
                <w:sz w:val="20"/>
                <w:szCs w:val="20"/>
                <w:lang w:eastAsia="en-US"/>
              </w:rPr>
              <w:t xml:space="preserve">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Математика и информатика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lastRenderedPageBreak/>
              <w:t>Математика</w:t>
            </w: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973C4">
              <w:rPr>
                <w:color w:val="000000"/>
                <w:sz w:val="20"/>
                <w:szCs w:val="20"/>
                <w:lang w:eastAsia="en-US"/>
              </w:rPr>
              <w:t>Мерзляк</w:t>
            </w:r>
            <w:proofErr w:type="gramEnd"/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 А.Г., Полонский В.Б., Якир М.С.</w:t>
            </w:r>
            <w:r w:rsidRPr="005973C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Математика,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,2019</w:t>
            </w:r>
            <w:proofErr w:type="gramEnd"/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4F15D8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,в,г,д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973C4">
              <w:rPr>
                <w:color w:val="000000"/>
                <w:sz w:val="20"/>
                <w:szCs w:val="20"/>
                <w:lang w:eastAsia="en-US"/>
              </w:rPr>
              <w:t>Мерзляк</w:t>
            </w:r>
            <w:proofErr w:type="gramEnd"/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 А.Г., Полонский В.Б., Якир М.С.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Математика,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2019, 2020гг.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4F15D8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Алгебра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  <w:vMerge w:val="restart"/>
          </w:tcPr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</w:t>
            </w: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lastRenderedPageBreak/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973C4">
              <w:rPr>
                <w:color w:val="000000"/>
                <w:sz w:val="20"/>
                <w:szCs w:val="20"/>
                <w:lang w:eastAsia="en-US"/>
              </w:rPr>
              <w:t>Мерзляк</w:t>
            </w:r>
            <w:proofErr w:type="gramEnd"/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 А.Г., Полонский В.Б., Якир М.С.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Алгебра,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2019, 2021гг.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4F15D8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,в,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,д,е</w:t>
            </w:r>
            <w:proofErr w:type="spellEnd"/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973C4">
              <w:rPr>
                <w:sz w:val="20"/>
                <w:szCs w:val="20"/>
                <w:lang w:eastAsia="en-US"/>
              </w:rPr>
              <w:t>Мерзляк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 А.Г., Полонский В.Б. 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Алгебра,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8, 2020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4F15D8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557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proofErr w:type="gramStart"/>
            <w:r w:rsidRPr="005973C4">
              <w:rPr>
                <w:sz w:val="20"/>
                <w:szCs w:val="20"/>
              </w:rPr>
              <w:t>Мерзляк</w:t>
            </w:r>
            <w:proofErr w:type="gramEnd"/>
            <w:r w:rsidRPr="005973C4">
              <w:rPr>
                <w:sz w:val="20"/>
                <w:szCs w:val="20"/>
              </w:rPr>
              <w:t xml:space="preserve"> А.Г., Полонский В.Б. 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Алгебра,</w:t>
            </w:r>
          </w:p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2018, 2021гг.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4F15D8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Геометрия</w:t>
            </w: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973C4">
              <w:rPr>
                <w:sz w:val="20"/>
                <w:szCs w:val="20"/>
                <w:lang w:eastAsia="en-US"/>
              </w:rPr>
              <w:t>Мерзляк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 А.Г., Полонский В.Б., Якир М.С.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Геометрия,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2019, 2021гг.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4F15D8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,д,е</w:t>
            </w: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973C4">
              <w:rPr>
                <w:sz w:val="20"/>
                <w:szCs w:val="20"/>
                <w:lang w:eastAsia="en-US"/>
              </w:rPr>
              <w:t>Мерзляк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 А.Г., Полонский В.Б. 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Геометрия,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8, 2020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4F15D8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973C4">
              <w:rPr>
                <w:sz w:val="20"/>
                <w:szCs w:val="20"/>
                <w:lang w:eastAsia="en-US"/>
              </w:rPr>
              <w:t>Мерзляк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 А.Г., Полонский В.Б. 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Геометрия,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9 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2021г.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4F15D8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Информатика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Углубленный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bCs/>
                <w:sz w:val="20"/>
                <w:szCs w:val="20"/>
              </w:rPr>
            </w:pPr>
            <w:r w:rsidRPr="005973C4">
              <w:rPr>
                <w:bCs/>
                <w:sz w:val="20"/>
                <w:szCs w:val="20"/>
              </w:rPr>
              <w:t xml:space="preserve">Поляков К.Ю.,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bCs/>
                <w:sz w:val="20"/>
                <w:szCs w:val="20"/>
              </w:rPr>
              <w:t>Еремин Е.А.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Информатика,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 к</w:t>
            </w:r>
            <w:r w:rsidRPr="005973C4">
              <w:rPr>
                <w:sz w:val="20"/>
                <w:szCs w:val="20"/>
                <w:lang w:eastAsia="en-US"/>
              </w:rPr>
              <w:t>ласс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07E6">
              <w:rPr>
                <w:sz w:val="20"/>
                <w:szCs w:val="20"/>
                <w:lang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9, 2021г.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БИНОМ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,д,е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Углубленный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bCs/>
                <w:sz w:val="20"/>
                <w:szCs w:val="20"/>
              </w:rPr>
            </w:pPr>
            <w:r w:rsidRPr="005973C4">
              <w:rPr>
                <w:bCs/>
                <w:sz w:val="20"/>
                <w:szCs w:val="20"/>
              </w:rPr>
              <w:t xml:space="preserve">Поляков К.Ю.,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bCs/>
                <w:sz w:val="20"/>
                <w:szCs w:val="20"/>
              </w:rPr>
              <w:t>Еремин Е.А.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Информатика,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307E6">
              <w:rPr>
                <w:sz w:val="20"/>
                <w:szCs w:val="20"/>
                <w:lang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,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БИНОМ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Углубленный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bCs/>
                <w:sz w:val="20"/>
                <w:szCs w:val="20"/>
              </w:rPr>
            </w:pPr>
            <w:r w:rsidRPr="005973C4">
              <w:rPr>
                <w:bCs/>
                <w:sz w:val="20"/>
                <w:szCs w:val="20"/>
              </w:rPr>
              <w:t xml:space="preserve">Поляков К.Ю.,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bCs/>
                <w:sz w:val="20"/>
                <w:szCs w:val="20"/>
              </w:rPr>
              <w:t>Еремин Е.А.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Информатика,</w:t>
            </w:r>
          </w:p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2021г.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БИНОМ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</w:p>
        </w:tc>
      </w:tr>
      <w:tr w:rsidR="002C0173" w:rsidRPr="005973C4" w:rsidTr="007F236C">
        <w:trPr>
          <w:cantSplit/>
          <w:trHeight w:val="699"/>
          <w:jc w:val="center"/>
        </w:trPr>
        <w:tc>
          <w:tcPr>
            <w:tcW w:w="1730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Общественно-научные предметы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История России. Всеобщая история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color w:val="333333"/>
                <w:sz w:val="20"/>
                <w:szCs w:val="20"/>
                <w:lang w:eastAsia="en-US"/>
              </w:rPr>
              <w:t>Вигасин</w:t>
            </w:r>
            <w:proofErr w:type="spellEnd"/>
            <w:r w:rsidRPr="005973C4">
              <w:rPr>
                <w:color w:val="333333"/>
                <w:sz w:val="20"/>
                <w:szCs w:val="20"/>
                <w:lang w:eastAsia="en-US"/>
              </w:rPr>
              <w:t xml:space="preserve"> А. А., </w:t>
            </w:r>
            <w:proofErr w:type="spellStart"/>
            <w:r w:rsidRPr="005973C4">
              <w:rPr>
                <w:color w:val="333333"/>
                <w:sz w:val="20"/>
                <w:szCs w:val="20"/>
                <w:lang w:eastAsia="en-US"/>
              </w:rPr>
              <w:t>Годер</w:t>
            </w:r>
            <w:proofErr w:type="spellEnd"/>
            <w:r w:rsidRPr="005973C4">
              <w:rPr>
                <w:color w:val="333333"/>
                <w:sz w:val="20"/>
                <w:szCs w:val="20"/>
                <w:lang w:eastAsia="en-US"/>
              </w:rPr>
              <w:t xml:space="preserve"> Г. </w:t>
            </w:r>
            <w:r w:rsidRPr="005973C4">
              <w:rPr>
                <w:sz w:val="20"/>
                <w:szCs w:val="20"/>
                <w:lang w:eastAsia="en-US"/>
              </w:rPr>
              <w:t xml:space="preserve">И., Свенцицкая И. С. / Под ред.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Искендерова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История древнего мира, 5 класс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791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,в,г,д</w:t>
            </w:r>
          </w:p>
        </w:tc>
        <w:tc>
          <w:tcPr>
            <w:tcW w:w="923" w:type="dxa"/>
            <w:vMerge w:val="restart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Агибалова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Е.В.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Донской Г.М. </w:t>
            </w:r>
            <w:r w:rsidRPr="005973C4">
              <w:rPr>
                <w:color w:val="000000"/>
                <w:sz w:val="20"/>
                <w:szCs w:val="20"/>
              </w:rPr>
              <w:t>под редакцией</w:t>
            </w:r>
            <w:r w:rsidRPr="005973C4">
              <w:rPr>
                <w:color w:val="000000"/>
                <w:sz w:val="20"/>
                <w:szCs w:val="20"/>
              </w:rPr>
              <w:br/>
              <w:t>Сванидзе А.А.</w:t>
            </w:r>
            <w:r w:rsidRPr="005973C4">
              <w:rPr>
                <w:sz w:val="20"/>
                <w:szCs w:val="20"/>
              </w:rPr>
              <w:br/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Всеобщая история. История Средних веков,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2019, 2020гг.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</w:t>
            </w:r>
            <w:r w:rsidRPr="005973C4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Арсентьев Н. М., Данилов А. А., Стефанович П. С. и др./ под ред.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Торкунова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История России,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класс. 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2019, 2020гг.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7а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б</w:t>
            </w:r>
            <w:proofErr w:type="gramEnd"/>
            <w:r>
              <w:rPr>
                <w:sz w:val="20"/>
                <w:szCs w:val="20"/>
                <w:lang w:eastAsia="en-US"/>
              </w:rPr>
              <w:t>,в,г,д</w:t>
            </w: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73C4"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А.Я., Баранов П.А., Ванюшкина Л.М./Под ред. </w:t>
            </w:r>
            <w:proofErr w:type="spellStart"/>
            <w:r w:rsidRPr="005973C4"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А.А.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Всеобщая история. История нового времени,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2019, 2021гг.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,в,г,д</w:t>
            </w: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Арсентьев Н. М., Данилов А. А.,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Курукин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И. В. и др./ Под ред.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Торкунова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А. В. 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История России,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7 класс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2019, 2021</w:t>
            </w:r>
            <w:r>
              <w:rPr>
                <w:sz w:val="20"/>
                <w:szCs w:val="20"/>
                <w:lang w:eastAsia="en-US"/>
              </w:rPr>
              <w:t>,2022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DC27D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DC27D6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,д,е</w:t>
            </w: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973C4"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А.Я., Баранов П.А., Ванюшкина Л.М. и др./Под ред. </w:t>
            </w:r>
            <w:proofErr w:type="spellStart"/>
            <w:r w:rsidRPr="005973C4"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Всеобщая история. История нового времени, 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2020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,д,е</w:t>
            </w: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Арсентьев Н. М., Данилов А. А.,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Курукин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И. В. и др./ Под ред.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Торкунова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А. В.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История России.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класс. 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2018, 2020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proofErr w:type="spellStart"/>
            <w:r w:rsidRPr="005973C4">
              <w:rPr>
                <w:color w:val="000000"/>
                <w:sz w:val="20"/>
                <w:szCs w:val="20"/>
              </w:rPr>
              <w:t>Юдовская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А.Я., Баранов П.А., Ванюшкина Л.М. и др./Под ред. </w:t>
            </w:r>
            <w:proofErr w:type="spellStart"/>
            <w:r w:rsidRPr="005973C4">
              <w:rPr>
                <w:color w:val="000000"/>
                <w:sz w:val="20"/>
                <w:szCs w:val="20"/>
              </w:rPr>
              <w:t>Искендерова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color w:val="000000"/>
                <w:sz w:val="20"/>
                <w:szCs w:val="20"/>
              </w:rPr>
            </w:pPr>
            <w:r w:rsidRPr="005973C4">
              <w:rPr>
                <w:color w:val="000000"/>
                <w:sz w:val="20"/>
                <w:szCs w:val="20"/>
              </w:rPr>
              <w:t xml:space="preserve">Всеобщая история. </w:t>
            </w:r>
            <w:r w:rsidRPr="005973C4">
              <w:rPr>
                <w:sz w:val="20"/>
                <w:szCs w:val="20"/>
                <w:lang w:eastAsia="en-US"/>
              </w:rPr>
              <w:t>История нового времени</w:t>
            </w:r>
            <w:r w:rsidRPr="005973C4">
              <w:rPr>
                <w:color w:val="000000"/>
                <w:sz w:val="20"/>
                <w:szCs w:val="20"/>
              </w:rPr>
              <w:t xml:space="preserve">, </w:t>
            </w:r>
          </w:p>
          <w:p w:rsidR="002C0173" w:rsidRPr="005973C4" w:rsidRDefault="002C0173" w:rsidP="007F236C">
            <w:pPr>
              <w:rPr>
                <w:color w:val="000000"/>
                <w:sz w:val="20"/>
                <w:szCs w:val="20"/>
              </w:rPr>
            </w:pPr>
            <w:r w:rsidRPr="005973C4"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2020, 2021гг.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  <w:vMerge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 xml:space="preserve">Арсентьев Н. М., Данилов А. А., </w:t>
            </w:r>
            <w:proofErr w:type="spellStart"/>
            <w:r w:rsidRPr="005973C4">
              <w:rPr>
                <w:sz w:val="20"/>
                <w:szCs w:val="20"/>
              </w:rPr>
              <w:t>Левандовский</w:t>
            </w:r>
            <w:proofErr w:type="spellEnd"/>
            <w:r w:rsidRPr="005973C4">
              <w:rPr>
                <w:sz w:val="20"/>
                <w:szCs w:val="20"/>
              </w:rPr>
              <w:t xml:space="preserve"> А. А. и др./ Под ред. </w:t>
            </w:r>
            <w:proofErr w:type="spellStart"/>
            <w:r w:rsidRPr="005973C4">
              <w:rPr>
                <w:sz w:val="20"/>
                <w:szCs w:val="20"/>
              </w:rPr>
              <w:t>Торкунова</w:t>
            </w:r>
            <w:proofErr w:type="spellEnd"/>
            <w:r w:rsidRPr="005973C4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История России,</w:t>
            </w:r>
          </w:p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9 класс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2018, 2021гг.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</w:tc>
      </w:tr>
      <w:tr w:rsidR="002C0173" w:rsidRPr="005973C4" w:rsidTr="007F236C">
        <w:trPr>
          <w:cantSplit/>
          <w:trHeight w:val="826"/>
          <w:jc w:val="center"/>
        </w:trPr>
        <w:tc>
          <w:tcPr>
            <w:tcW w:w="1730" w:type="dxa"/>
            <w:vMerge/>
            <w:vAlign w:val="center"/>
          </w:tcPr>
          <w:p w:rsidR="002C0173" w:rsidRPr="00DC27D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Обществознание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,в,г,д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color w:val="FF0000"/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>Боголюбов Л.Н., Виноградова Н.Ф., Городецкая Н.И. и др.</w:t>
            </w:r>
          </w:p>
        </w:tc>
        <w:tc>
          <w:tcPr>
            <w:tcW w:w="1842" w:type="dxa"/>
          </w:tcPr>
          <w:p w:rsidR="002C0173" w:rsidRPr="00DC27D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27D6">
              <w:rPr>
                <w:sz w:val="20"/>
                <w:szCs w:val="20"/>
                <w:lang w:eastAsia="en-US"/>
              </w:rPr>
              <w:t>Обществознание,</w:t>
            </w:r>
          </w:p>
          <w:p w:rsidR="002C0173" w:rsidRPr="00DC27D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27D6">
              <w:rPr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20г.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Боголюбов Л.Н., Иванова Л.Ф., Городецкая Н.И. и др.</w:t>
            </w:r>
          </w:p>
        </w:tc>
        <w:tc>
          <w:tcPr>
            <w:tcW w:w="1842" w:type="dxa"/>
          </w:tcPr>
          <w:p w:rsidR="002C0173" w:rsidRPr="00DC27D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27D6">
              <w:rPr>
                <w:sz w:val="20"/>
                <w:szCs w:val="20"/>
                <w:lang w:eastAsia="en-US"/>
              </w:rPr>
              <w:t>Обществознание,</w:t>
            </w:r>
          </w:p>
          <w:p w:rsidR="002C0173" w:rsidRPr="00DC27D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27D6">
              <w:rPr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2020, 2021гг.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,д,е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Боголюбов Л. Н., </w:t>
            </w:r>
            <w:proofErr w:type="spellStart"/>
            <w:r w:rsidRPr="005973C4">
              <w:rPr>
                <w:color w:val="000000"/>
                <w:sz w:val="20"/>
                <w:szCs w:val="20"/>
                <w:lang w:eastAsia="en-US"/>
              </w:rPr>
              <w:t>Лазебникова</w:t>
            </w:r>
            <w:proofErr w:type="spellEnd"/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 А.Ю., Городецкая Н. И., и др. </w:t>
            </w:r>
          </w:p>
        </w:tc>
        <w:tc>
          <w:tcPr>
            <w:tcW w:w="1842" w:type="dxa"/>
          </w:tcPr>
          <w:p w:rsidR="002C0173" w:rsidRPr="00DC27D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27D6">
              <w:rPr>
                <w:sz w:val="20"/>
                <w:szCs w:val="20"/>
                <w:lang w:eastAsia="en-US"/>
              </w:rPr>
              <w:t>Обществознание,</w:t>
            </w:r>
          </w:p>
          <w:p w:rsidR="002C0173" w:rsidRPr="00DC27D6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C27D6">
              <w:rPr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 2020</w:t>
            </w:r>
            <w:r>
              <w:rPr>
                <w:sz w:val="20"/>
                <w:szCs w:val="20"/>
                <w:lang w:eastAsia="en-US"/>
              </w:rPr>
              <w:t>,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Базовая</w:t>
            </w:r>
          </w:p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color w:val="000000"/>
                <w:sz w:val="20"/>
                <w:szCs w:val="20"/>
              </w:rPr>
            </w:pPr>
            <w:r w:rsidRPr="005973C4">
              <w:rPr>
                <w:color w:val="000000"/>
                <w:sz w:val="20"/>
                <w:szCs w:val="20"/>
              </w:rPr>
              <w:t xml:space="preserve">Боголюбов Л. Н., </w:t>
            </w:r>
            <w:proofErr w:type="spellStart"/>
            <w:r w:rsidRPr="005973C4">
              <w:rPr>
                <w:color w:val="000000"/>
                <w:sz w:val="20"/>
                <w:szCs w:val="20"/>
                <w:lang w:eastAsia="en-US"/>
              </w:rPr>
              <w:t>Лазебникова</w:t>
            </w:r>
            <w:proofErr w:type="spellEnd"/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 А.Ю., </w:t>
            </w:r>
            <w:r w:rsidRPr="005973C4">
              <w:rPr>
                <w:color w:val="000000"/>
                <w:sz w:val="20"/>
                <w:szCs w:val="20"/>
              </w:rPr>
              <w:t xml:space="preserve">Матвеев А. И.,  и др. </w:t>
            </w:r>
          </w:p>
        </w:tc>
        <w:tc>
          <w:tcPr>
            <w:tcW w:w="1842" w:type="dxa"/>
          </w:tcPr>
          <w:p w:rsidR="002C0173" w:rsidRPr="00DC27D6" w:rsidRDefault="002C0173" w:rsidP="007F236C">
            <w:pPr>
              <w:rPr>
                <w:sz w:val="20"/>
                <w:szCs w:val="20"/>
              </w:rPr>
            </w:pPr>
            <w:r w:rsidRPr="00DC27D6">
              <w:rPr>
                <w:sz w:val="20"/>
                <w:szCs w:val="20"/>
              </w:rPr>
              <w:t>Обществознание</w:t>
            </w:r>
          </w:p>
          <w:p w:rsidR="002C0173" w:rsidRPr="00DC27D6" w:rsidRDefault="002C0173" w:rsidP="007F236C">
            <w:pPr>
              <w:rPr>
                <w:sz w:val="20"/>
                <w:szCs w:val="20"/>
              </w:rPr>
            </w:pPr>
            <w:r w:rsidRPr="00DC27D6">
              <w:rPr>
                <w:sz w:val="20"/>
                <w:szCs w:val="20"/>
              </w:rPr>
              <w:t>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2018, 2021г.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</w:tc>
      </w:tr>
      <w:tr w:rsidR="002C0173" w:rsidRPr="005973C4" w:rsidTr="007F236C">
        <w:trPr>
          <w:cantSplit/>
          <w:trHeight w:val="936"/>
          <w:jc w:val="center"/>
        </w:trPr>
        <w:tc>
          <w:tcPr>
            <w:tcW w:w="1730" w:type="dxa"/>
            <w:vMerge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География</w:t>
            </w: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lastRenderedPageBreak/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</w:rPr>
              <w:t>Климанова О.А. Климанов В.В. Ким Э.В. и др. под ред. Климановой О.А.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География: Землеведение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5-6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5F3B91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100 %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Климанова О.А. Климанов В.В. Ким Э.В. и др. под ред. Климановой О.А.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География: Землеведение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5-6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2020г.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5F3B91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Климанова О.А. Климанов В.В. Ким Э.В. и др. под ред. Климановой О.А.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География: Страноведение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2021</w:t>
            </w:r>
            <w:r>
              <w:rPr>
                <w:sz w:val="20"/>
                <w:szCs w:val="20"/>
                <w:lang w:eastAsia="en-US"/>
              </w:rPr>
              <w:t>,2022г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5F3B91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,в,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,д,е</w:t>
            </w:r>
            <w:proofErr w:type="spellEnd"/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>Алексеев А.И., Низовцев В.А., Ким Э.В. под ред. Алексеева А.И.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>География России. Природа и население. 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2021</w:t>
            </w:r>
            <w:r>
              <w:rPr>
                <w:sz w:val="20"/>
                <w:szCs w:val="20"/>
                <w:lang w:eastAsia="en-US"/>
              </w:rPr>
              <w:t>,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5F3B91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>Алексеев А.И., Низовцев В.А., Ким Э.В. под ред. Алексеева А.И.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>География России. Хозяйство и географические районы. 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2021</w:t>
            </w:r>
            <w:r>
              <w:rPr>
                <w:sz w:val="20"/>
                <w:szCs w:val="20"/>
                <w:lang w:eastAsia="en-US"/>
              </w:rPr>
              <w:t>,2022г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5F3B91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</w:tc>
      </w:tr>
      <w:tr w:rsidR="002C0173" w:rsidRPr="005973C4" w:rsidTr="007F236C">
        <w:trPr>
          <w:cantSplit/>
          <w:trHeight w:val="1051"/>
          <w:jc w:val="center"/>
        </w:trPr>
        <w:tc>
          <w:tcPr>
            <w:tcW w:w="1730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Основы православной культуры</w:t>
            </w: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Виноградова Н.Ф., Власенко В.И., Поляков А.В.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Основы духовно-нравственной культуры народов России, 5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8, 2021</w:t>
            </w:r>
            <w:r>
              <w:rPr>
                <w:sz w:val="20"/>
                <w:szCs w:val="20"/>
                <w:lang w:eastAsia="en-US"/>
              </w:rPr>
              <w:t>,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A64D7D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 w:val="restart"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973C4">
              <w:rPr>
                <w:sz w:val="20"/>
                <w:szCs w:val="20"/>
                <w:lang w:eastAsia="en-US"/>
              </w:rPr>
              <w:t>Естественно-научные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 предметы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Биология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Пономарева И.Н., </w:t>
            </w:r>
            <w:r w:rsidRPr="005973C4">
              <w:rPr>
                <w:sz w:val="20"/>
                <w:szCs w:val="20"/>
              </w:rPr>
              <w:t>Корнилова О.А.</w:t>
            </w:r>
            <w:r>
              <w:rPr>
                <w:sz w:val="20"/>
                <w:szCs w:val="20"/>
              </w:rPr>
              <w:t>, Николаев И.В.</w:t>
            </w:r>
            <w:r w:rsidRPr="005973C4">
              <w:rPr>
                <w:sz w:val="20"/>
                <w:szCs w:val="20"/>
              </w:rPr>
              <w:t>/Под ред. Пономаревой И.Н.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Биология,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3D5B">
              <w:rPr>
                <w:sz w:val="20"/>
                <w:szCs w:val="20"/>
                <w:lang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,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A64D7D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 xml:space="preserve">Пономарева И.Н., Корнилова О.А., Кучменко В.С. </w:t>
            </w:r>
            <w:r>
              <w:rPr>
                <w:color w:val="000000"/>
                <w:sz w:val="20"/>
                <w:szCs w:val="20"/>
              </w:rPr>
              <w:t>/ П</w:t>
            </w:r>
            <w:r w:rsidRPr="005973C4">
              <w:rPr>
                <w:color w:val="000000"/>
                <w:sz w:val="20"/>
                <w:szCs w:val="20"/>
              </w:rPr>
              <w:t>од ред. Пономаревой И.Н.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Биология, </w:t>
            </w:r>
          </w:p>
          <w:p w:rsidR="002C0173" w:rsidRPr="005973C4" w:rsidRDefault="002C0173" w:rsidP="007F236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2021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A64D7D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 xml:space="preserve">Константинов В.М., Бабенко В.Г., Кучменко В.С.  </w:t>
            </w:r>
            <w:proofErr w:type="gramStart"/>
            <w:r w:rsidRPr="005973C4">
              <w:rPr>
                <w:color w:val="000000"/>
                <w:sz w:val="20"/>
                <w:szCs w:val="20"/>
                <w:lang w:eastAsia="en-US"/>
              </w:rPr>
              <w:t>под</w:t>
            </w:r>
            <w:proofErr w:type="gramEnd"/>
            <w:r w:rsidRPr="005973C4">
              <w:rPr>
                <w:color w:val="000000"/>
                <w:sz w:val="20"/>
                <w:szCs w:val="20"/>
                <w:lang w:eastAsia="en-US"/>
              </w:rPr>
              <w:t>. Ред. Константинов В.М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Биология,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2021</w:t>
            </w:r>
            <w:r>
              <w:rPr>
                <w:sz w:val="20"/>
                <w:szCs w:val="20"/>
                <w:lang w:eastAsia="en-US"/>
              </w:rPr>
              <w:t>,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A64D7D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</w:t>
            </w:r>
            <w:r w:rsidRPr="005973C4"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,д,е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color w:val="000000"/>
                <w:sz w:val="20"/>
                <w:szCs w:val="20"/>
              </w:rPr>
              <w:t>Драгомилов</w:t>
            </w:r>
            <w:proofErr w:type="spellEnd"/>
            <w:r w:rsidRPr="005973C4">
              <w:rPr>
                <w:color w:val="000000"/>
                <w:sz w:val="20"/>
                <w:szCs w:val="20"/>
              </w:rPr>
              <w:t xml:space="preserve"> А.Г., Маш Р.Д.  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Биология,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2021</w:t>
            </w:r>
            <w:r>
              <w:rPr>
                <w:sz w:val="20"/>
                <w:szCs w:val="20"/>
                <w:lang w:eastAsia="en-US"/>
              </w:rPr>
              <w:t>,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A64D7D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sz w:val="20"/>
                <w:szCs w:val="20"/>
              </w:rPr>
            </w:pPr>
            <w:r w:rsidRPr="005973C4">
              <w:rPr>
                <w:color w:val="000000"/>
                <w:sz w:val="20"/>
                <w:szCs w:val="20"/>
              </w:rPr>
              <w:t>Пономарева И.Н., Корнилова О.А., Чернова Н.М.  под ред. Пономаревой И.Н.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Биология,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2021</w:t>
            </w:r>
            <w:r>
              <w:rPr>
                <w:sz w:val="20"/>
                <w:szCs w:val="20"/>
                <w:lang w:eastAsia="en-US"/>
              </w:rPr>
              <w:t>,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Default="002C0173" w:rsidP="007F236C">
            <w:pPr>
              <w:jc w:val="center"/>
            </w:pPr>
            <w:r w:rsidRPr="00A64D7D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,д,е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rPr>
                <w:color w:val="000000"/>
                <w:sz w:val="20"/>
                <w:szCs w:val="20"/>
              </w:rPr>
            </w:pPr>
            <w:r w:rsidRPr="005973C4">
              <w:rPr>
                <w:color w:val="000000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Химия, 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2020</w:t>
            </w:r>
            <w:r>
              <w:rPr>
                <w:sz w:val="20"/>
                <w:szCs w:val="20"/>
                <w:lang w:eastAsia="en-US"/>
              </w:rPr>
              <w:t xml:space="preserve"> 2022г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Химия, 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2021г.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Физика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Перышкин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Физика, 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>Дрофа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466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,в,г,д,е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Перышкин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Физика, 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2020гг.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>Дрофа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466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Перышкин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А.В.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Физика, 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color w:val="000000"/>
                <w:sz w:val="20"/>
                <w:szCs w:val="20"/>
                <w:lang w:eastAsia="en-US"/>
              </w:rPr>
              <w:t>Дрофа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600"/>
          <w:jc w:val="center"/>
        </w:trPr>
        <w:tc>
          <w:tcPr>
            <w:tcW w:w="1730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Искусство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973C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Сергеева Г.П., </w:t>
            </w:r>
          </w:p>
          <w:p w:rsidR="002C0173" w:rsidRPr="005973C4" w:rsidRDefault="002C0173" w:rsidP="007F236C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5973C4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Критская Е.Д.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Музыка, 5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973C4">
              <w:rPr>
                <w:sz w:val="20"/>
                <w:szCs w:val="20"/>
                <w:lang w:eastAsia="en-US"/>
              </w:rPr>
              <w:t>2019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514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</w:t>
            </w:r>
            <w:r w:rsidRPr="005973C4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Сергеева ГЛ.,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Критская Е.Д. 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Музыка, 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hd w:val="clear" w:color="auto" w:fill="FFFFFF"/>
              <w:spacing w:line="276" w:lineRule="auto"/>
              <w:ind w:left="10"/>
              <w:rPr>
                <w:spacing w:val="-1"/>
                <w:sz w:val="20"/>
                <w:szCs w:val="20"/>
                <w:lang w:eastAsia="en-US"/>
              </w:rPr>
            </w:pPr>
            <w:r w:rsidRPr="005973C4">
              <w:rPr>
                <w:spacing w:val="-1"/>
                <w:sz w:val="20"/>
                <w:szCs w:val="20"/>
                <w:lang w:eastAsia="en-US"/>
              </w:rPr>
              <w:t xml:space="preserve">Сергеева Г.П.,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pacing w:val="-1"/>
                <w:sz w:val="20"/>
                <w:szCs w:val="20"/>
                <w:lang w:eastAsia="en-US"/>
              </w:rPr>
              <w:t xml:space="preserve">Критская Е.Д. 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Музыка, 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Изобразитель-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ное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 искусство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Горяева Н.А.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Островская О.В. / Под ред.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Б.М.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Изобразительное искусство, 5 класс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,в,г,д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Л.А. / Под ред. Б.М.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Изобразительное искусство, 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7а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973C4">
              <w:rPr>
                <w:sz w:val="20"/>
                <w:szCs w:val="20"/>
                <w:lang w:eastAsia="en-US"/>
              </w:rPr>
              <w:t>Питерских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 А.С., </w:t>
            </w:r>
            <w:r w:rsidRPr="005973C4">
              <w:rPr>
                <w:bCs/>
                <w:sz w:val="20"/>
                <w:szCs w:val="20"/>
                <w:lang w:eastAsia="en-US"/>
              </w:rPr>
              <w:t xml:space="preserve">Гуров Г.Е. </w:t>
            </w:r>
            <w:r w:rsidRPr="005973C4">
              <w:rPr>
                <w:sz w:val="20"/>
                <w:szCs w:val="20"/>
                <w:lang w:eastAsia="en-US"/>
              </w:rPr>
              <w:t xml:space="preserve">/ Под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ред.Б.М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Изобразительное искусство, 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539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,е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973C4">
              <w:rPr>
                <w:sz w:val="20"/>
                <w:szCs w:val="20"/>
                <w:lang w:eastAsia="en-US"/>
              </w:rPr>
              <w:t>Питерских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 А.С., </w:t>
            </w:r>
            <w:r w:rsidRPr="005973C4">
              <w:rPr>
                <w:bCs/>
                <w:sz w:val="20"/>
                <w:szCs w:val="20"/>
                <w:lang w:eastAsia="en-US"/>
              </w:rPr>
              <w:t xml:space="preserve">Гуров Г.Е. </w:t>
            </w:r>
            <w:r w:rsidRPr="005973C4">
              <w:rPr>
                <w:sz w:val="20"/>
                <w:szCs w:val="20"/>
                <w:lang w:eastAsia="en-US"/>
              </w:rPr>
              <w:t xml:space="preserve">/ Под ред. Б.М.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Изобразительное искусство, 8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9, 2021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trHeight w:val="551"/>
          <w:jc w:val="center"/>
        </w:trPr>
        <w:tc>
          <w:tcPr>
            <w:tcW w:w="1730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lastRenderedPageBreak/>
              <w:t>Технология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Технология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413492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8554E2" w:rsidRDefault="002C0173" w:rsidP="007F236C">
            <w:pPr>
              <w:rPr>
                <w:color w:val="000000"/>
                <w:sz w:val="20"/>
                <w:szCs w:val="20"/>
              </w:rPr>
            </w:pPr>
            <w:r w:rsidRPr="008554E2">
              <w:rPr>
                <w:color w:val="000000"/>
                <w:sz w:val="20"/>
                <w:szCs w:val="20"/>
              </w:rPr>
              <w:t xml:space="preserve">Тищенко </w:t>
            </w:r>
            <w:proofErr w:type="spellStart"/>
            <w:r w:rsidRPr="008554E2">
              <w:rPr>
                <w:color w:val="000000"/>
                <w:sz w:val="20"/>
                <w:szCs w:val="20"/>
              </w:rPr>
              <w:t>А.Т.,Синица</w:t>
            </w:r>
            <w:proofErr w:type="spellEnd"/>
            <w:r w:rsidRPr="008554E2">
              <w:rPr>
                <w:color w:val="000000"/>
                <w:sz w:val="20"/>
                <w:szCs w:val="20"/>
              </w:rPr>
              <w:t xml:space="preserve"> Н.В.</w:t>
            </w:r>
          </w:p>
          <w:p w:rsidR="002C0173" w:rsidRPr="008554E2" w:rsidRDefault="002C0173" w:rsidP="007F236C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Технология,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22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100 %</w:t>
            </w:r>
          </w:p>
        </w:tc>
      </w:tr>
      <w:tr w:rsidR="002C0173" w:rsidRPr="005973C4" w:rsidTr="007F236C">
        <w:trPr>
          <w:cantSplit/>
          <w:trHeight w:val="539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,в,г,д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</w:tcPr>
          <w:p w:rsidR="002C0173" w:rsidRPr="008554E2" w:rsidRDefault="002C0173" w:rsidP="007F236C">
            <w:pPr>
              <w:rPr>
                <w:color w:val="000000"/>
                <w:sz w:val="20"/>
                <w:szCs w:val="20"/>
              </w:rPr>
            </w:pPr>
            <w:r w:rsidRPr="008554E2">
              <w:rPr>
                <w:color w:val="000000"/>
                <w:sz w:val="20"/>
                <w:szCs w:val="20"/>
              </w:rPr>
              <w:t xml:space="preserve">Тищенко </w:t>
            </w:r>
            <w:proofErr w:type="spellStart"/>
            <w:r w:rsidRPr="008554E2">
              <w:rPr>
                <w:color w:val="000000"/>
                <w:sz w:val="20"/>
                <w:szCs w:val="20"/>
              </w:rPr>
              <w:t>А.Т.,Синица</w:t>
            </w:r>
            <w:proofErr w:type="spellEnd"/>
            <w:r w:rsidRPr="008554E2">
              <w:rPr>
                <w:color w:val="000000"/>
                <w:sz w:val="20"/>
                <w:szCs w:val="20"/>
              </w:rPr>
              <w:t xml:space="preserve"> Н.В.</w:t>
            </w:r>
          </w:p>
          <w:p w:rsidR="002C0173" w:rsidRPr="008554E2" w:rsidRDefault="002C0173" w:rsidP="007F236C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Технология,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100 %</w:t>
            </w:r>
          </w:p>
        </w:tc>
      </w:tr>
      <w:tr w:rsidR="002C0173" w:rsidRPr="005973C4" w:rsidTr="007F236C">
        <w:trPr>
          <w:cantSplit/>
          <w:trHeight w:val="319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7а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8554E2" w:rsidRDefault="002C0173" w:rsidP="007F236C">
            <w:pPr>
              <w:rPr>
                <w:color w:val="000000"/>
                <w:sz w:val="20"/>
                <w:szCs w:val="20"/>
              </w:rPr>
            </w:pPr>
            <w:r w:rsidRPr="008554E2">
              <w:rPr>
                <w:color w:val="000000"/>
                <w:sz w:val="20"/>
                <w:szCs w:val="20"/>
              </w:rPr>
              <w:t xml:space="preserve">Тищенко </w:t>
            </w:r>
            <w:proofErr w:type="spellStart"/>
            <w:r w:rsidRPr="008554E2">
              <w:rPr>
                <w:color w:val="000000"/>
                <w:sz w:val="20"/>
                <w:szCs w:val="20"/>
              </w:rPr>
              <w:t>А.Т.,Синица</w:t>
            </w:r>
            <w:proofErr w:type="spellEnd"/>
            <w:r w:rsidRPr="008554E2">
              <w:rPr>
                <w:color w:val="000000"/>
                <w:sz w:val="20"/>
                <w:szCs w:val="20"/>
              </w:rPr>
              <w:t xml:space="preserve"> Н.В.</w:t>
            </w:r>
          </w:p>
          <w:p w:rsidR="002C0173" w:rsidRPr="008554E2" w:rsidRDefault="002C0173" w:rsidP="007F236C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Технология.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100 %</w:t>
            </w:r>
          </w:p>
        </w:tc>
      </w:tr>
      <w:tr w:rsidR="002C0173" w:rsidRPr="005973C4" w:rsidTr="007F236C">
        <w:trPr>
          <w:cantSplit/>
          <w:trHeight w:val="603"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,е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8554E2" w:rsidRDefault="002C0173" w:rsidP="007F236C">
            <w:pPr>
              <w:rPr>
                <w:color w:val="000000"/>
                <w:sz w:val="20"/>
                <w:szCs w:val="20"/>
              </w:rPr>
            </w:pPr>
            <w:r w:rsidRPr="008554E2">
              <w:rPr>
                <w:color w:val="000000"/>
                <w:sz w:val="20"/>
                <w:szCs w:val="20"/>
              </w:rPr>
              <w:t xml:space="preserve">Тищенко </w:t>
            </w:r>
            <w:proofErr w:type="spellStart"/>
            <w:r w:rsidRPr="008554E2">
              <w:rPr>
                <w:color w:val="000000"/>
                <w:sz w:val="20"/>
                <w:szCs w:val="20"/>
              </w:rPr>
              <w:t>А.Т.,Синица</w:t>
            </w:r>
            <w:proofErr w:type="spellEnd"/>
            <w:r w:rsidRPr="008554E2">
              <w:rPr>
                <w:color w:val="000000"/>
                <w:sz w:val="20"/>
                <w:szCs w:val="20"/>
              </w:rPr>
              <w:t xml:space="preserve"> Н.В.</w:t>
            </w:r>
          </w:p>
          <w:p w:rsidR="002C0173" w:rsidRPr="008554E2" w:rsidRDefault="002C0173" w:rsidP="007F236C">
            <w:pPr>
              <w:pStyle w:val="ac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Технология,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8-9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100 %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Физическая культура и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основы безопасности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жизнедеятель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>-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ности</w:t>
            </w:r>
            <w:proofErr w:type="spellEnd"/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Физическая культура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,в,г,д</w:t>
            </w:r>
            <w:r>
              <w:rPr>
                <w:sz w:val="20"/>
                <w:szCs w:val="20"/>
                <w:lang w:eastAsia="en-US"/>
              </w:rPr>
              <w:t>,з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Виленский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М.Я.,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Туревский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И.И..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Физическая культура,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 5- 7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8, 2019, 2021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6а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</w:t>
            </w:r>
            <w:r w:rsidRPr="005973C4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Виленский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М.Я.,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Туревский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И.И..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5- 7 класс, 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</w:t>
            </w:r>
            <w:r>
              <w:rPr>
                <w:sz w:val="20"/>
                <w:szCs w:val="20"/>
                <w:lang w:eastAsia="en-US"/>
              </w:rPr>
              <w:t>, 2021,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Виленский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М.Я.,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Туревский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И.И..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Физическая культура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5- 7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 xml:space="preserve">,в,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,д,е</w:t>
            </w:r>
            <w:proofErr w:type="spellEnd"/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Лях В.И.,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А.А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Физическая культура 8-9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</w:t>
            </w:r>
            <w:r>
              <w:rPr>
                <w:sz w:val="20"/>
                <w:szCs w:val="20"/>
                <w:lang w:eastAsia="en-US"/>
              </w:rPr>
              <w:t>, 2021,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  <w:vAlign w:val="center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:rsidR="002C0173" w:rsidRPr="005973C4" w:rsidRDefault="002C0173" w:rsidP="007F236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Лях В.И.,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 xml:space="preserve"> А.А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Физическая культура 8-9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201</w:t>
            </w:r>
            <w:r w:rsidRPr="005973C4">
              <w:rPr>
                <w:sz w:val="20"/>
                <w:szCs w:val="20"/>
                <w:lang w:eastAsia="en-US"/>
              </w:rPr>
              <w:t>8, 2019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Основы безопасности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жизнедеятель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>-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ности</w:t>
            </w:r>
            <w:proofErr w:type="spellEnd"/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8а</w:t>
            </w:r>
            <w:proofErr w:type="gramStart"/>
            <w:r w:rsidRPr="005973C4">
              <w:rPr>
                <w:sz w:val="20"/>
                <w:szCs w:val="20"/>
                <w:lang w:eastAsia="en-US"/>
              </w:rPr>
              <w:t>,б</w:t>
            </w:r>
            <w:proofErr w:type="gramEnd"/>
            <w:r w:rsidRPr="005973C4">
              <w:rPr>
                <w:sz w:val="20"/>
                <w:szCs w:val="20"/>
                <w:lang w:eastAsia="en-US"/>
              </w:rPr>
              <w:t>,в,г</w:t>
            </w:r>
            <w:r>
              <w:rPr>
                <w:sz w:val="20"/>
                <w:szCs w:val="20"/>
                <w:lang w:eastAsia="en-US"/>
              </w:rPr>
              <w:t>,д,е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Виноградова Н.Ф.,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Смирнов Л.В., </w:t>
            </w:r>
          </w:p>
          <w:p w:rsidR="002C0173" w:rsidRPr="005973C4" w:rsidRDefault="002C0173" w:rsidP="007F236C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Сидоренко А.Б.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Основы безопасности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жизнедеятель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>-</w:t>
            </w:r>
          </w:p>
          <w:p w:rsidR="002C0173" w:rsidRPr="005973C4" w:rsidRDefault="002C0173" w:rsidP="007F236C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ности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>, 8-9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2C0173" w:rsidRPr="005973C4" w:rsidTr="007F236C">
        <w:trPr>
          <w:cantSplit/>
          <w:jc w:val="center"/>
        </w:trPr>
        <w:tc>
          <w:tcPr>
            <w:tcW w:w="1730" w:type="dxa"/>
            <w:vMerge/>
          </w:tcPr>
          <w:p w:rsidR="002C0173" w:rsidRPr="005973C4" w:rsidRDefault="002C0173" w:rsidP="007F23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2C0173" w:rsidRPr="005973C4" w:rsidRDefault="002C0173" w:rsidP="007F236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9а</w:t>
            </w:r>
            <w:proofErr w:type="gramStart"/>
            <w:r>
              <w:rPr>
                <w:sz w:val="20"/>
                <w:szCs w:val="20"/>
                <w:lang w:eastAsia="en-US"/>
              </w:rPr>
              <w:t>,б</w:t>
            </w:r>
            <w:proofErr w:type="gramEnd"/>
            <w:r>
              <w:rPr>
                <w:sz w:val="20"/>
                <w:szCs w:val="20"/>
                <w:lang w:eastAsia="en-US"/>
              </w:rPr>
              <w:t>,в,г</w:t>
            </w:r>
          </w:p>
        </w:tc>
        <w:tc>
          <w:tcPr>
            <w:tcW w:w="923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Базовая</w:t>
            </w:r>
          </w:p>
        </w:tc>
        <w:tc>
          <w:tcPr>
            <w:tcW w:w="2835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Виноградова Н.Ф., </w:t>
            </w:r>
          </w:p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Смирнов Л.В., </w:t>
            </w:r>
          </w:p>
          <w:p w:rsidR="002C0173" w:rsidRPr="005973C4" w:rsidRDefault="002C0173" w:rsidP="007F236C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Сидоренко А.Б.</w:t>
            </w:r>
          </w:p>
        </w:tc>
        <w:tc>
          <w:tcPr>
            <w:tcW w:w="1842" w:type="dxa"/>
          </w:tcPr>
          <w:p w:rsidR="002C0173" w:rsidRPr="005973C4" w:rsidRDefault="002C0173" w:rsidP="007F236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 xml:space="preserve">Основы безопасности </w:t>
            </w:r>
            <w:proofErr w:type="spellStart"/>
            <w:r w:rsidRPr="005973C4">
              <w:rPr>
                <w:sz w:val="20"/>
                <w:szCs w:val="20"/>
                <w:lang w:eastAsia="en-US"/>
              </w:rPr>
              <w:t>жизнедеятель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>-</w:t>
            </w:r>
          </w:p>
          <w:p w:rsidR="002C0173" w:rsidRPr="005973C4" w:rsidRDefault="002C0173" w:rsidP="007F236C">
            <w:pPr>
              <w:spacing w:line="276" w:lineRule="auto"/>
              <w:rPr>
                <w:color w:val="0000FF"/>
                <w:sz w:val="20"/>
                <w:szCs w:val="20"/>
                <w:lang w:eastAsia="en-US"/>
              </w:rPr>
            </w:pPr>
            <w:proofErr w:type="spellStart"/>
            <w:r w:rsidRPr="005973C4">
              <w:rPr>
                <w:sz w:val="20"/>
                <w:szCs w:val="20"/>
                <w:lang w:eastAsia="en-US"/>
              </w:rPr>
              <w:t>ности</w:t>
            </w:r>
            <w:proofErr w:type="spellEnd"/>
            <w:r w:rsidRPr="005973C4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973C4">
              <w:rPr>
                <w:sz w:val="20"/>
                <w:szCs w:val="20"/>
                <w:lang w:eastAsia="en-US"/>
              </w:rPr>
              <w:t>8-9 класс</w:t>
            </w:r>
          </w:p>
        </w:tc>
        <w:tc>
          <w:tcPr>
            <w:tcW w:w="1488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val="en-US" w:eastAsia="en-US"/>
              </w:rPr>
              <w:t>20</w:t>
            </w:r>
            <w:r w:rsidRPr="005973C4">
              <w:rPr>
                <w:sz w:val="20"/>
                <w:szCs w:val="20"/>
                <w:lang w:eastAsia="en-US"/>
              </w:rPr>
              <w:t>21</w:t>
            </w:r>
            <w:r>
              <w:rPr>
                <w:sz w:val="20"/>
                <w:szCs w:val="20"/>
                <w:lang w:eastAsia="en-US"/>
              </w:rPr>
              <w:t>, 2022</w:t>
            </w:r>
            <w:r w:rsidRPr="005973C4">
              <w:rPr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1701" w:type="dxa"/>
          </w:tcPr>
          <w:p w:rsidR="002C0173" w:rsidRPr="005973C4" w:rsidRDefault="002C0173" w:rsidP="007F236C">
            <w:pPr>
              <w:jc w:val="center"/>
              <w:rPr>
                <w:sz w:val="20"/>
                <w:szCs w:val="20"/>
              </w:rPr>
            </w:pPr>
            <w:r w:rsidRPr="005973C4">
              <w:rPr>
                <w:sz w:val="20"/>
                <w:szCs w:val="20"/>
                <w:lang w:eastAsia="en-US"/>
              </w:rPr>
              <w:t>Просвещение</w:t>
            </w:r>
          </w:p>
        </w:tc>
        <w:tc>
          <w:tcPr>
            <w:tcW w:w="1559" w:type="dxa"/>
          </w:tcPr>
          <w:p w:rsidR="002C0173" w:rsidRPr="005973C4" w:rsidRDefault="002C0173" w:rsidP="007F236C">
            <w:pPr>
              <w:spacing w:line="27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  <w:r w:rsidRPr="005973C4">
              <w:rPr>
                <w:sz w:val="20"/>
                <w:szCs w:val="20"/>
                <w:lang w:eastAsia="en-US"/>
              </w:rPr>
              <w:t>100%</w:t>
            </w:r>
          </w:p>
        </w:tc>
      </w:tr>
    </w:tbl>
    <w:p w:rsidR="002C0173" w:rsidRDefault="002C0173" w:rsidP="002C0173"/>
    <w:p w:rsidR="002C0173" w:rsidRDefault="002C0173" w:rsidP="002C0173"/>
    <w:p w:rsidR="002C0173" w:rsidRPr="006E1004" w:rsidRDefault="002C0173" w:rsidP="002C017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E0D96" w:rsidRDefault="009E0D96"/>
    <w:sectPr w:rsidR="009E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C68"/>
    <w:multiLevelType w:val="hybridMultilevel"/>
    <w:tmpl w:val="672097C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815DE"/>
    <w:multiLevelType w:val="hybridMultilevel"/>
    <w:tmpl w:val="18F8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C51AB"/>
    <w:multiLevelType w:val="hybridMultilevel"/>
    <w:tmpl w:val="9D80A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BE4B3F"/>
    <w:multiLevelType w:val="hybridMultilevel"/>
    <w:tmpl w:val="F91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43"/>
    <w:rsid w:val="00005743"/>
    <w:rsid w:val="0010241B"/>
    <w:rsid w:val="002C0173"/>
    <w:rsid w:val="009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C01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uiPriority w:val="99"/>
    <w:rsid w:val="002C01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2C01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2C0173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2C0173"/>
    <w:rPr>
      <w:rFonts w:ascii="Times New Roman" w:hAnsi="Times New Roman"/>
      <w:b/>
      <w:sz w:val="24"/>
    </w:rPr>
  </w:style>
  <w:style w:type="character" w:customStyle="1" w:styleId="2">
    <w:name w:val="Основной текст (2)_"/>
    <w:link w:val="20"/>
    <w:uiPriority w:val="99"/>
    <w:locked/>
    <w:rsid w:val="002C0173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0173"/>
    <w:pPr>
      <w:widowControl w:val="0"/>
      <w:shd w:val="clear" w:color="auto" w:fill="FFFFFF"/>
      <w:spacing w:line="322" w:lineRule="exact"/>
      <w:ind w:hanging="360"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3">
    <w:name w:val="List Paragraph"/>
    <w:basedOn w:val="a"/>
    <w:link w:val="a4"/>
    <w:uiPriority w:val="99"/>
    <w:qFormat/>
    <w:rsid w:val="002C0173"/>
    <w:pPr>
      <w:ind w:left="720"/>
      <w:contextualSpacing/>
    </w:pPr>
    <w:rPr>
      <w:rFonts w:eastAsia="Calibri"/>
      <w:szCs w:val="20"/>
    </w:rPr>
  </w:style>
  <w:style w:type="character" w:customStyle="1" w:styleId="a4">
    <w:name w:val="Абзац списка Знак"/>
    <w:link w:val="a3"/>
    <w:uiPriority w:val="99"/>
    <w:locked/>
    <w:rsid w:val="002C017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2C0173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unhideWhenUsed/>
    <w:qFormat/>
    <w:rsid w:val="002C0173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C017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2C0173"/>
  </w:style>
  <w:style w:type="character" w:customStyle="1" w:styleId="21">
    <w:name w:val="Основной текст (2) + Полужирный"/>
    <w:uiPriority w:val="99"/>
    <w:rsid w:val="002C0173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uiPriority w:val="99"/>
    <w:rsid w:val="002C0173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table" w:styleId="a7">
    <w:name w:val="Table Grid"/>
    <w:basedOn w:val="a1"/>
    <w:uiPriority w:val="59"/>
    <w:rsid w:val="002C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0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азвание Знак"/>
    <w:link w:val="a9"/>
    <w:uiPriority w:val="99"/>
    <w:locked/>
    <w:rsid w:val="002C0173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9">
    <w:name w:val="Title"/>
    <w:basedOn w:val="a"/>
    <w:link w:val="a8"/>
    <w:uiPriority w:val="99"/>
    <w:qFormat/>
    <w:rsid w:val="002C0173"/>
    <w:pPr>
      <w:jc w:val="center"/>
    </w:pPr>
    <w:rPr>
      <w:rFonts w:eastAsiaTheme="minorHAnsi"/>
      <w:b/>
      <w:bCs/>
      <w:caps/>
    </w:rPr>
  </w:style>
  <w:style w:type="character" w:customStyle="1" w:styleId="10">
    <w:name w:val="Название Знак1"/>
    <w:basedOn w:val="a0"/>
    <w:uiPriority w:val="99"/>
    <w:rsid w:val="002C0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uiPriority w:val="10"/>
    <w:rsid w:val="002C017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Текст выноски Знак"/>
    <w:link w:val="ab"/>
    <w:uiPriority w:val="99"/>
    <w:semiHidden/>
    <w:locked/>
    <w:rsid w:val="002C0173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2C0173"/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C01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2C0173"/>
    <w:rPr>
      <w:rFonts w:ascii="Times New Roman" w:eastAsia="Times New Roman" w:hAnsi="Times New Roman"/>
      <w:sz w:val="0"/>
      <w:szCs w:val="0"/>
    </w:rPr>
  </w:style>
  <w:style w:type="character" w:customStyle="1" w:styleId="5">
    <w:name w:val="Основной текст (5)_"/>
    <w:link w:val="50"/>
    <w:uiPriority w:val="99"/>
    <w:locked/>
    <w:rsid w:val="002C0173"/>
    <w:rPr>
      <w:rFonts w:ascii="Times New Roman" w:hAnsi="Times New Roman"/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C0173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b/>
      <w:sz w:val="28"/>
      <w:szCs w:val="22"/>
      <w:lang w:eastAsia="en-US"/>
    </w:rPr>
  </w:style>
  <w:style w:type="paragraph" w:styleId="ac">
    <w:name w:val="No Spacing"/>
    <w:uiPriority w:val="99"/>
    <w:qFormat/>
    <w:rsid w:val="002C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C0173"/>
    <w:rPr>
      <w:color w:val="0000FF"/>
      <w:u w:val="single"/>
    </w:rPr>
  </w:style>
  <w:style w:type="character" w:customStyle="1" w:styleId="fontstyle01">
    <w:name w:val="fontstyle01"/>
    <w:basedOn w:val="a0"/>
    <w:rsid w:val="002C017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C01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3">
    <w:name w:val="Абзац списка3"/>
    <w:basedOn w:val="a"/>
    <w:uiPriority w:val="99"/>
    <w:rsid w:val="002C01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2C017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uiPriority w:val="99"/>
    <w:rsid w:val="002C0173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uiPriority w:val="99"/>
    <w:rsid w:val="002C0173"/>
    <w:rPr>
      <w:rFonts w:ascii="Times New Roman" w:hAnsi="Times New Roman"/>
      <w:b/>
      <w:sz w:val="24"/>
    </w:rPr>
  </w:style>
  <w:style w:type="character" w:customStyle="1" w:styleId="2">
    <w:name w:val="Основной текст (2)_"/>
    <w:link w:val="20"/>
    <w:uiPriority w:val="99"/>
    <w:locked/>
    <w:rsid w:val="002C0173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0173"/>
    <w:pPr>
      <w:widowControl w:val="0"/>
      <w:shd w:val="clear" w:color="auto" w:fill="FFFFFF"/>
      <w:spacing w:line="322" w:lineRule="exact"/>
      <w:ind w:hanging="360"/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3">
    <w:name w:val="List Paragraph"/>
    <w:basedOn w:val="a"/>
    <w:link w:val="a4"/>
    <w:uiPriority w:val="99"/>
    <w:qFormat/>
    <w:rsid w:val="002C0173"/>
    <w:pPr>
      <w:ind w:left="720"/>
      <w:contextualSpacing/>
    </w:pPr>
    <w:rPr>
      <w:rFonts w:eastAsia="Calibri"/>
      <w:szCs w:val="20"/>
    </w:rPr>
  </w:style>
  <w:style w:type="character" w:customStyle="1" w:styleId="a4">
    <w:name w:val="Абзац списка Знак"/>
    <w:link w:val="a3"/>
    <w:uiPriority w:val="99"/>
    <w:locked/>
    <w:rsid w:val="002C0173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2C0173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1"/>
    <w:unhideWhenUsed/>
    <w:qFormat/>
    <w:rsid w:val="002C0173"/>
    <w:pPr>
      <w:widowControl w:val="0"/>
      <w:autoSpaceDE w:val="0"/>
      <w:autoSpaceDN w:val="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2C0173"/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2C0173"/>
  </w:style>
  <w:style w:type="character" w:customStyle="1" w:styleId="21">
    <w:name w:val="Основной текст (2) + Полужирный"/>
    <w:uiPriority w:val="99"/>
    <w:rsid w:val="002C0173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character" w:customStyle="1" w:styleId="22">
    <w:name w:val="Основной текст (2) + Курсив"/>
    <w:uiPriority w:val="99"/>
    <w:rsid w:val="002C0173"/>
    <w:rPr>
      <w:rFonts w:ascii="Times New Roman" w:hAnsi="Times New Roman"/>
      <w:i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table" w:styleId="a7">
    <w:name w:val="Table Grid"/>
    <w:basedOn w:val="a1"/>
    <w:uiPriority w:val="59"/>
    <w:rsid w:val="002C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0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Название Знак"/>
    <w:link w:val="a9"/>
    <w:uiPriority w:val="99"/>
    <w:locked/>
    <w:rsid w:val="002C0173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a9">
    <w:name w:val="Title"/>
    <w:basedOn w:val="a"/>
    <w:link w:val="a8"/>
    <w:uiPriority w:val="99"/>
    <w:qFormat/>
    <w:rsid w:val="002C0173"/>
    <w:pPr>
      <w:jc w:val="center"/>
    </w:pPr>
    <w:rPr>
      <w:rFonts w:eastAsiaTheme="minorHAnsi"/>
      <w:b/>
      <w:bCs/>
      <w:caps/>
    </w:rPr>
  </w:style>
  <w:style w:type="character" w:customStyle="1" w:styleId="10">
    <w:name w:val="Название Знак1"/>
    <w:basedOn w:val="a0"/>
    <w:uiPriority w:val="99"/>
    <w:rsid w:val="002C01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uiPriority w:val="10"/>
    <w:rsid w:val="002C017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Текст выноски Знак"/>
    <w:link w:val="ab"/>
    <w:uiPriority w:val="99"/>
    <w:semiHidden/>
    <w:locked/>
    <w:rsid w:val="002C0173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2C0173"/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2C01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1">
    <w:name w:val="Balloon Text Char1"/>
    <w:uiPriority w:val="99"/>
    <w:semiHidden/>
    <w:rsid w:val="002C0173"/>
    <w:rPr>
      <w:rFonts w:ascii="Times New Roman" w:eastAsia="Times New Roman" w:hAnsi="Times New Roman"/>
      <w:sz w:val="0"/>
      <w:szCs w:val="0"/>
    </w:rPr>
  </w:style>
  <w:style w:type="character" w:customStyle="1" w:styleId="5">
    <w:name w:val="Основной текст (5)_"/>
    <w:link w:val="50"/>
    <w:uiPriority w:val="99"/>
    <w:locked/>
    <w:rsid w:val="002C0173"/>
    <w:rPr>
      <w:rFonts w:ascii="Times New Roman" w:hAnsi="Times New Roman"/>
      <w:b/>
      <w:sz w:val="2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C0173"/>
    <w:pPr>
      <w:widowControl w:val="0"/>
      <w:shd w:val="clear" w:color="auto" w:fill="FFFFFF"/>
      <w:spacing w:line="322" w:lineRule="exact"/>
      <w:jc w:val="center"/>
    </w:pPr>
    <w:rPr>
      <w:rFonts w:eastAsiaTheme="minorHAnsi" w:cstheme="minorBidi"/>
      <w:b/>
      <w:sz w:val="28"/>
      <w:szCs w:val="22"/>
      <w:lang w:eastAsia="en-US"/>
    </w:rPr>
  </w:style>
  <w:style w:type="paragraph" w:styleId="ac">
    <w:name w:val="No Spacing"/>
    <w:uiPriority w:val="99"/>
    <w:qFormat/>
    <w:rsid w:val="002C0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2C0173"/>
    <w:rPr>
      <w:color w:val="0000FF"/>
      <w:u w:val="single"/>
    </w:rPr>
  </w:style>
  <w:style w:type="character" w:customStyle="1" w:styleId="fontstyle01">
    <w:name w:val="fontstyle01"/>
    <w:basedOn w:val="a0"/>
    <w:rsid w:val="002C017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4280</Words>
  <Characters>24396</Characters>
  <Application>Microsoft Office Word</Application>
  <DocSecurity>0</DocSecurity>
  <Lines>203</Lines>
  <Paragraphs>57</Paragraphs>
  <ScaleCrop>false</ScaleCrop>
  <Company>Microsoft</Company>
  <LinksUpToDate>false</LinksUpToDate>
  <CharactersWithSpaces>28619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2022-09-08T19:29:00Z</dcterms:created>
  <dcterms:modified xsi:type="dcterms:W3CDTF">2022-11-13T21:19:00Z</dcterms:modified>
</cp:coreProperties>
</file>